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E9" w:rsidRPr="0080259B" w:rsidRDefault="004512E9" w:rsidP="004512E9">
      <w:pPr>
        <w:jc w:val="center"/>
        <w:rPr>
          <w:color w:val="C00000"/>
        </w:rPr>
      </w:pPr>
      <w:r w:rsidRPr="0080259B">
        <w:rPr>
          <w:color w:val="C00000"/>
        </w:rPr>
        <w:t>Федеральный закон РФ № 442</w:t>
      </w:r>
    </w:p>
    <w:p w:rsidR="004512E9" w:rsidRPr="0080259B" w:rsidRDefault="004512E9" w:rsidP="004512E9">
      <w:pPr>
        <w:jc w:val="center"/>
        <w:rPr>
          <w:color w:val="C00000"/>
        </w:rPr>
      </w:pPr>
      <w:r w:rsidRPr="0080259B">
        <w:rPr>
          <w:color w:val="C00000"/>
        </w:rPr>
        <w:t>«Об основах социального обслуживания граждан в Российской Федерации»                      от 28.12.2013 года устанавливает основы правового регулирования отношений по предоставлению социальных услуг.</w:t>
      </w:r>
    </w:p>
    <w:p w:rsidR="004512E9" w:rsidRPr="0080259B" w:rsidRDefault="00ED04D8" w:rsidP="00ED04D8">
      <w:pPr>
        <w:jc w:val="center"/>
        <w:rPr>
          <w:color w:val="C00000"/>
        </w:rPr>
      </w:pPr>
      <w:r w:rsidRPr="0080259B">
        <w:rPr>
          <w:noProof/>
          <w:color w:val="C00000"/>
        </w:rPr>
        <w:drawing>
          <wp:inline distT="0" distB="0" distL="0" distR="0">
            <wp:extent cx="1006475" cy="754856"/>
            <wp:effectExtent l="19050" t="0" r="3175" b="0"/>
            <wp:docPr id="1" name="Рисунок 1" descr="C:\Users\Пенаты\Desktop\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наты\Desktop\зак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60" cy="7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D0" w:rsidRPr="00C11EF1" w:rsidRDefault="004512E9" w:rsidP="004512E9">
      <w:pPr>
        <w:jc w:val="center"/>
        <w:rPr>
          <w:b/>
          <w:color w:val="C00000"/>
        </w:rPr>
      </w:pPr>
      <w:r w:rsidRPr="00C11EF1">
        <w:rPr>
          <w:b/>
          <w:color w:val="C00000"/>
        </w:rPr>
        <w:t>Основные понятия</w:t>
      </w:r>
      <w:r w:rsidR="00F121D0" w:rsidRPr="00C11EF1">
        <w:rPr>
          <w:b/>
          <w:color w:val="C00000"/>
        </w:rPr>
        <w:t xml:space="preserve">, </w:t>
      </w:r>
    </w:p>
    <w:p w:rsidR="004512E9" w:rsidRPr="00C11EF1" w:rsidRDefault="00F121D0" w:rsidP="004512E9">
      <w:pPr>
        <w:jc w:val="center"/>
        <w:rPr>
          <w:b/>
          <w:color w:val="C00000"/>
        </w:rPr>
      </w:pPr>
      <w:r w:rsidRPr="00C11EF1">
        <w:rPr>
          <w:b/>
          <w:color w:val="C00000"/>
        </w:rPr>
        <w:t>изложенные в Федеральном законе</w:t>
      </w:r>
      <w:r w:rsidR="00C11EF1">
        <w:rPr>
          <w:b/>
          <w:color w:val="C00000"/>
        </w:rPr>
        <w:t>:</w:t>
      </w:r>
    </w:p>
    <w:p w:rsidR="00ED04D8" w:rsidRPr="00ED04D8" w:rsidRDefault="00ED04D8" w:rsidP="004512E9">
      <w:pPr>
        <w:jc w:val="center"/>
        <w:rPr>
          <w:sz w:val="8"/>
          <w:szCs w:val="8"/>
        </w:rPr>
      </w:pPr>
    </w:p>
    <w:p w:rsidR="004512E9" w:rsidRDefault="004512E9" w:rsidP="004512E9">
      <w:pPr>
        <w:jc w:val="both"/>
      </w:pPr>
      <w:bookmarkStart w:id="0" w:name="dst100020"/>
      <w:bookmarkEnd w:id="0"/>
      <w:r w:rsidRPr="004512E9">
        <w:t>1) социальное обслуживание граждан - деятельность по предоставлению социальных услуг гражданам;</w:t>
      </w:r>
    </w:p>
    <w:p w:rsidR="00F121D0" w:rsidRPr="00F121D0" w:rsidRDefault="00F121D0" w:rsidP="004512E9">
      <w:pPr>
        <w:jc w:val="both"/>
        <w:rPr>
          <w:sz w:val="16"/>
          <w:szCs w:val="16"/>
        </w:rPr>
      </w:pPr>
    </w:p>
    <w:p w:rsidR="0054221C" w:rsidRDefault="004512E9" w:rsidP="004512E9">
      <w:pPr>
        <w:jc w:val="both"/>
      </w:pPr>
      <w:bookmarkStart w:id="1" w:name="dst100021"/>
      <w:bookmarkEnd w:id="1"/>
      <w:r w:rsidRPr="004512E9">
        <w:t xml:space="preserve">2) социальная услуга - действие </w:t>
      </w:r>
      <w:r w:rsidR="00ED04D8">
        <w:t xml:space="preserve">в </w:t>
      </w:r>
      <w:r w:rsidRPr="004512E9">
        <w:t>сфере социального обслуживания по оказанию постоянной, периодической, разовой помощи, в том числе срочной помощи, гражданину</w:t>
      </w:r>
      <w:r w:rsidR="0054221C">
        <w:t>;</w:t>
      </w:r>
    </w:p>
    <w:p w:rsidR="00F121D0" w:rsidRPr="00F121D0" w:rsidRDefault="00F121D0" w:rsidP="004512E9">
      <w:pPr>
        <w:jc w:val="both"/>
        <w:rPr>
          <w:sz w:val="16"/>
          <w:szCs w:val="16"/>
        </w:rPr>
      </w:pPr>
    </w:p>
    <w:p w:rsidR="004512E9" w:rsidRDefault="0054221C" w:rsidP="004512E9">
      <w:pPr>
        <w:jc w:val="both"/>
      </w:pPr>
      <w:r>
        <w:t>3)социальные услуги предоставляются граждани</w:t>
      </w:r>
      <w:r w:rsidR="00F121D0">
        <w:t>н</w:t>
      </w:r>
      <w:r>
        <w:t>у</w:t>
      </w:r>
      <w:r w:rsidR="004512E9" w:rsidRPr="004512E9">
        <w:t xml:space="preserve">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121D0" w:rsidRPr="00F121D0" w:rsidRDefault="00F121D0" w:rsidP="004512E9">
      <w:pPr>
        <w:jc w:val="both"/>
        <w:rPr>
          <w:sz w:val="16"/>
          <w:szCs w:val="16"/>
        </w:rPr>
      </w:pPr>
    </w:p>
    <w:p w:rsidR="004512E9" w:rsidRPr="004512E9" w:rsidRDefault="00F121D0" w:rsidP="004512E9">
      <w:pPr>
        <w:jc w:val="both"/>
      </w:pPr>
      <w:bookmarkStart w:id="2" w:name="dst100022"/>
      <w:bookmarkEnd w:id="2"/>
      <w:r>
        <w:t>4</w:t>
      </w:r>
      <w:r w:rsidR="004512E9" w:rsidRPr="004512E9">
        <w:t>) получатель социальных услуг - гражданин, который признан нуждающимся в социальном обслуживании и которому предоставляются социальные услуги;</w:t>
      </w:r>
    </w:p>
    <w:p w:rsidR="00FD15A7" w:rsidRDefault="00FD15A7" w:rsidP="004512E9">
      <w:pPr>
        <w:jc w:val="both"/>
      </w:pPr>
      <w:bookmarkStart w:id="3" w:name="dst100023"/>
      <w:bookmarkEnd w:id="3"/>
    </w:p>
    <w:p w:rsidR="00FD15A7" w:rsidRPr="0080259B" w:rsidRDefault="00FD15A7" w:rsidP="004512E9">
      <w:pPr>
        <w:jc w:val="both"/>
        <w:rPr>
          <w:spacing w:val="-6"/>
        </w:rPr>
      </w:pPr>
      <w:r w:rsidRPr="0080259B">
        <w:rPr>
          <w:spacing w:val="-6"/>
        </w:rPr>
        <w:lastRenderedPageBreak/>
        <w:t>4) гражданам, признанным нуждающимися в социальном обслуживании разрабатывается и выдается индивидуальная программа предоставления социальных услуг (ИППСУ), которая служит документальным оформлением гарантируемого государством права на социального обслуживание</w:t>
      </w:r>
      <w:r w:rsidR="0080259B" w:rsidRPr="0080259B">
        <w:rPr>
          <w:spacing w:val="-6"/>
        </w:rPr>
        <w:t>;</w:t>
      </w:r>
    </w:p>
    <w:p w:rsidR="0080259B" w:rsidRPr="0080259B" w:rsidRDefault="0080259B" w:rsidP="004512E9">
      <w:pPr>
        <w:jc w:val="both"/>
        <w:rPr>
          <w:spacing w:val="-6"/>
          <w:sz w:val="8"/>
          <w:szCs w:val="8"/>
        </w:rPr>
      </w:pPr>
    </w:p>
    <w:p w:rsidR="004512E9" w:rsidRPr="0080259B" w:rsidRDefault="00F121D0" w:rsidP="004512E9">
      <w:pPr>
        <w:jc w:val="both"/>
        <w:rPr>
          <w:spacing w:val="-6"/>
        </w:rPr>
      </w:pPr>
      <w:r w:rsidRPr="0080259B">
        <w:rPr>
          <w:spacing w:val="-6"/>
        </w:rPr>
        <w:t>5</w:t>
      </w:r>
      <w:r w:rsidR="004512E9" w:rsidRPr="0080259B">
        <w:rPr>
          <w:spacing w:val="-6"/>
        </w:rPr>
        <w:t>) поставщик социальных услуг - юридическое лицо независимо от его организационно-правовой формы или индивидуальный предприниматель, осуществляющие социальное обслуживание;</w:t>
      </w:r>
    </w:p>
    <w:p w:rsidR="00F121D0" w:rsidRPr="0080259B" w:rsidRDefault="00F121D0" w:rsidP="004512E9">
      <w:pPr>
        <w:jc w:val="both"/>
        <w:rPr>
          <w:spacing w:val="-6"/>
          <w:sz w:val="8"/>
          <w:szCs w:val="8"/>
        </w:rPr>
      </w:pPr>
    </w:p>
    <w:p w:rsidR="004512E9" w:rsidRPr="0080259B" w:rsidRDefault="00F121D0" w:rsidP="004512E9">
      <w:pPr>
        <w:jc w:val="both"/>
        <w:rPr>
          <w:spacing w:val="-6"/>
        </w:rPr>
      </w:pPr>
      <w:bookmarkStart w:id="4" w:name="dst100024"/>
      <w:bookmarkEnd w:id="4"/>
      <w:r w:rsidRPr="0080259B">
        <w:rPr>
          <w:spacing w:val="-6"/>
        </w:rPr>
        <w:t>6</w:t>
      </w:r>
      <w:r w:rsidR="004512E9" w:rsidRPr="0080259B">
        <w:rPr>
          <w:spacing w:val="-6"/>
        </w:rPr>
        <w:t>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F121D0" w:rsidRPr="0080259B" w:rsidRDefault="00F121D0" w:rsidP="004512E9">
      <w:pPr>
        <w:jc w:val="both"/>
        <w:rPr>
          <w:spacing w:val="-6"/>
          <w:sz w:val="8"/>
          <w:szCs w:val="8"/>
        </w:rPr>
      </w:pPr>
    </w:p>
    <w:p w:rsidR="004512E9" w:rsidRPr="004512E9" w:rsidRDefault="00F121D0" w:rsidP="004512E9">
      <w:pPr>
        <w:jc w:val="both"/>
      </w:pPr>
      <w:bookmarkStart w:id="5" w:name="dst100025"/>
      <w:bookmarkEnd w:id="5"/>
      <w:r w:rsidRPr="0080259B">
        <w:rPr>
          <w:spacing w:val="-6"/>
        </w:rPr>
        <w:t>7</w:t>
      </w:r>
      <w:r w:rsidR="004512E9" w:rsidRPr="0080259B">
        <w:rPr>
          <w:spacing w:val="-6"/>
        </w:rPr>
        <w:t xml:space="preserve">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</w:t>
      </w:r>
      <w:r w:rsidR="004512E9" w:rsidRPr="004512E9">
        <w:t>самостоятельно обеспечивать свои основные жизненные потребности.</w:t>
      </w:r>
    </w:p>
    <w:p w:rsidR="0054221C" w:rsidRDefault="0054221C" w:rsidP="0054221C">
      <w:pPr>
        <w:ind w:right="132"/>
        <w:jc w:val="center"/>
        <w:rPr>
          <w:b/>
          <w:color w:val="C00000"/>
        </w:rPr>
      </w:pPr>
    </w:p>
    <w:p w:rsidR="0054221C" w:rsidRPr="0080259B" w:rsidRDefault="0054221C" w:rsidP="0054221C">
      <w:pPr>
        <w:ind w:right="132"/>
        <w:jc w:val="center"/>
        <w:rPr>
          <w:b/>
          <w:color w:val="C00000"/>
        </w:rPr>
      </w:pPr>
      <w:r w:rsidRPr="0080259B">
        <w:rPr>
          <w:b/>
          <w:color w:val="C00000"/>
        </w:rPr>
        <w:lastRenderedPageBreak/>
        <w:t>Основные принципы социального обслуживания</w:t>
      </w:r>
      <w:r w:rsidR="00C11EF1">
        <w:rPr>
          <w:b/>
          <w:color w:val="C00000"/>
        </w:rPr>
        <w:t>:</w:t>
      </w:r>
    </w:p>
    <w:p w:rsidR="0054221C" w:rsidRPr="008F3241" w:rsidRDefault="0054221C" w:rsidP="0054221C">
      <w:pPr>
        <w:jc w:val="both"/>
      </w:pPr>
      <w:r w:rsidRPr="008F3241"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54221C" w:rsidRPr="008F3241" w:rsidRDefault="0054221C" w:rsidP="0054221C">
      <w:pPr>
        <w:jc w:val="both"/>
      </w:pPr>
      <w:r w:rsidRPr="008F3241">
        <w:t>2. Социальное обслуживание осуществляется также на следующих принципах:</w:t>
      </w:r>
    </w:p>
    <w:p w:rsidR="0054221C" w:rsidRPr="008F3241" w:rsidRDefault="0054221C" w:rsidP="0054221C">
      <w:pPr>
        <w:jc w:val="both"/>
      </w:pPr>
      <w:r w:rsidRPr="008F3241"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54221C" w:rsidRPr="008F3241" w:rsidRDefault="0054221C" w:rsidP="0054221C">
      <w:pPr>
        <w:jc w:val="both"/>
      </w:pPr>
      <w:r w:rsidRPr="008F3241">
        <w:t>2) адресность предоставления социальных услуг;</w:t>
      </w:r>
    </w:p>
    <w:p w:rsidR="0054221C" w:rsidRPr="008F3241" w:rsidRDefault="0054221C" w:rsidP="0054221C">
      <w:pPr>
        <w:jc w:val="both"/>
      </w:pPr>
      <w:r w:rsidRPr="008F3241"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54221C" w:rsidRPr="008F3241" w:rsidRDefault="0054221C" w:rsidP="0054221C">
      <w:pPr>
        <w:jc w:val="both"/>
      </w:pPr>
      <w:r w:rsidRPr="008F3241">
        <w:t>4) сохранение пребывания гражданина в привычной благоприятной среде;</w:t>
      </w:r>
    </w:p>
    <w:p w:rsidR="0054221C" w:rsidRPr="008F3241" w:rsidRDefault="0054221C" w:rsidP="0054221C">
      <w:pPr>
        <w:jc w:val="both"/>
      </w:pPr>
      <w:r w:rsidRPr="008F3241">
        <w:t>5) добровольность;</w:t>
      </w:r>
    </w:p>
    <w:p w:rsidR="0054221C" w:rsidRPr="008F3241" w:rsidRDefault="0054221C" w:rsidP="0054221C">
      <w:pPr>
        <w:jc w:val="both"/>
      </w:pPr>
      <w:r w:rsidRPr="008F3241">
        <w:t>6) конфиденциальность.</w:t>
      </w:r>
    </w:p>
    <w:p w:rsidR="0080259B" w:rsidRPr="0080259B" w:rsidRDefault="0080259B" w:rsidP="0080259B">
      <w:pPr>
        <w:ind w:left="142"/>
        <w:jc w:val="center"/>
        <w:rPr>
          <w:b/>
          <w:color w:val="C00000"/>
        </w:rPr>
      </w:pPr>
      <w:r w:rsidRPr="0080259B">
        <w:rPr>
          <w:b/>
          <w:color w:val="C00000"/>
        </w:rPr>
        <w:lastRenderedPageBreak/>
        <w:t>7 факторов нуждаемости</w:t>
      </w:r>
    </w:p>
    <w:p w:rsidR="0080259B" w:rsidRPr="0080259B" w:rsidRDefault="0080259B" w:rsidP="0080259B">
      <w:pPr>
        <w:ind w:left="142"/>
        <w:jc w:val="center"/>
        <w:rPr>
          <w:color w:val="C00000"/>
        </w:rPr>
      </w:pPr>
      <w:r w:rsidRPr="0080259B">
        <w:rPr>
          <w:b/>
          <w:color w:val="C00000"/>
        </w:rPr>
        <w:t>в социальном обслуживании</w:t>
      </w:r>
      <w:r w:rsidR="00C11EF1">
        <w:rPr>
          <w:b/>
          <w:color w:val="C00000"/>
        </w:rPr>
        <w:t>:</w:t>
      </w:r>
    </w:p>
    <w:p w:rsidR="0080259B" w:rsidRPr="0080259B" w:rsidRDefault="0080259B" w:rsidP="0080259B">
      <w:pPr>
        <w:ind w:left="142"/>
        <w:jc w:val="center"/>
        <w:rPr>
          <w:color w:val="C00000"/>
          <w:sz w:val="12"/>
          <w:szCs w:val="12"/>
        </w:rPr>
      </w:pPr>
    </w:p>
    <w:p w:rsidR="0080259B" w:rsidRPr="0080259B" w:rsidRDefault="0080259B" w:rsidP="0080259B">
      <w:pPr>
        <w:ind w:left="142"/>
        <w:jc w:val="both"/>
        <w:rPr>
          <w:sz w:val="25"/>
          <w:szCs w:val="25"/>
        </w:rPr>
      </w:pPr>
      <w:r w:rsidRPr="0080259B">
        <w:rPr>
          <w:sz w:val="25"/>
          <w:szCs w:val="25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0259B" w:rsidRPr="0080259B" w:rsidRDefault="0080259B" w:rsidP="0080259B">
      <w:pPr>
        <w:ind w:left="142"/>
        <w:jc w:val="both"/>
        <w:rPr>
          <w:sz w:val="12"/>
          <w:szCs w:val="12"/>
        </w:rPr>
      </w:pPr>
    </w:p>
    <w:p w:rsidR="0080259B" w:rsidRPr="0080259B" w:rsidRDefault="0080259B" w:rsidP="0080259B">
      <w:pPr>
        <w:ind w:left="142"/>
        <w:jc w:val="both"/>
        <w:rPr>
          <w:sz w:val="25"/>
          <w:szCs w:val="25"/>
        </w:rPr>
      </w:pPr>
      <w:r w:rsidRPr="0080259B">
        <w:rPr>
          <w:sz w:val="25"/>
          <w:szCs w:val="25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0259B" w:rsidRPr="0080259B" w:rsidRDefault="0080259B" w:rsidP="0080259B">
      <w:pPr>
        <w:ind w:left="142"/>
        <w:jc w:val="both"/>
        <w:rPr>
          <w:sz w:val="12"/>
          <w:szCs w:val="12"/>
        </w:rPr>
      </w:pPr>
    </w:p>
    <w:p w:rsidR="0080259B" w:rsidRPr="0080259B" w:rsidRDefault="0080259B" w:rsidP="0080259B">
      <w:pPr>
        <w:ind w:left="142"/>
        <w:jc w:val="both"/>
        <w:rPr>
          <w:sz w:val="25"/>
          <w:szCs w:val="25"/>
        </w:rPr>
      </w:pPr>
      <w:r w:rsidRPr="0080259B">
        <w:rPr>
          <w:sz w:val="25"/>
          <w:szCs w:val="25"/>
        </w:rPr>
        <w:t>3</w:t>
      </w:r>
      <w:r w:rsidRPr="0080259B">
        <w:rPr>
          <w:b/>
          <w:sz w:val="25"/>
          <w:szCs w:val="25"/>
        </w:rPr>
        <w:t>)</w:t>
      </w:r>
      <w:r w:rsidRPr="0080259B">
        <w:rPr>
          <w:sz w:val="25"/>
          <w:szCs w:val="25"/>
        </w:rPr>
        <w:t xml:space="preserve">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0259B" w:rsidRPr="0080259B" w:rsidRDefault="0080259B" w:rsidP="0080259B">
      <w:pPr>
        <w:ind w:left="142"/>
        <w:jc w:val="both"/>
        <w:rPr>
          <w:sz w:val="12"/>
          <w:szCs w:val="12"/>
        </w:rPr>
      </w:pPr>
    </w:p>
    <w:p w:rsidR="0080259B" w:rsidRPr="0080259B" w:rsidRDefault="0080259B" w:rsidP="0080259B">
      <w:pPr>
        <w:ind w:left="142"/>
        <w:jc w:val="both"/>
        <w:rPr>
          <w:sz w:val="25"/>
          <w:szCs w:val="25"/>
        </w:rPr>
      </w:pPr>
      <w:r w:rsidRPr="0080259B">
        <w:rPr>
          <w:sz w:val="25"/>
          <w:szCs w:val="25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0259B" w:rsidRPr="0080259B" w:rsidRDefault="0080259B" w:rsidP="0080259B">
      <w:pPr>
        <w:ind w:left="142"/>
        <w:jc w:val="both"/>
        <w:rPr>
          <w:sz w:val="12"/>
          <w:szCs w:val="12"/>
        </w:rPr>
      </w:pPr>
    </w:p>
    <w:p w:rsidR="0080259B" w:rsidRPr="0080259B" w:rsidRDefault="0080259B" w:rsidP="0080259B">
      <w:pPr>
        <w:ind w:left="142"/>
        <w:jc w:val="both"/>
        <w:rPr>
          <w:sz w:val="25"/>
          <w:szCs w:val="25"/>
        </w:rPr>
      </w:pPr>
      <w:r w:rsidRPr="0080259B">
        <w:rPr>
          <w:sz w:val="25"/>
          <w:szCs w:val="25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0259B" w:rsidRPr="0080259B" w:rsidRDefault="0080259B" w:rsidP="0080259B">
      <w:pPr>
        <w:ind w:left="142"/>
        <w:jc w:val="both"/>
        <w:rPr>
          <w:sz w:val="12"/>
          <w:szCs w:val="12"/>
        </w:rPr>
      </w:pPr>
    </w:p>
    <w:p w:rsidR="0080259B" w:rsidRPr="0080259B" w:rsidRDefault="0080259B" w:rsidP="0080259B">
      <w:pPr>
        <w:ind w:left="142"/>
        <w:jc w:val="both"/>
        <w:rPr>
          <w:sz w:val="25"/>
          <w:szCs w:val="25"/>
        </w:rPr>
      </w:pPr>
      <w:r w:rsidRPr="0080259B">
        <w:rPr>
          <w:sz w:val="25"/>
          <w:szCs w:val="25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0259B" w:rsidRPr="0080259B" w:rsidRDefault="0080259B" w:rsidP="0080259B">
      <w:pPr>
        <w:ind w:left="142"/>
        <w:jc w:val="both"/>
        <w:rPr>
          <w:sz w:val="12"/>
          <w:szCs w:val="12"/>
        </w:rPr>
      </w:pPr>
    </w:p>
    <w:p w:rsidR="0054221C" w:rsidRDefault="0080259B" w:rsidP="0080259B">
      <w:pPr>
        <w:ind w:right="132"/>
        <w:jc w:val="both"/>
        <w:rPr>
          <w:sz w:val="25"/>
          <w:szCs w:val="25"/>
        </w:rPr>
      </w:pPr>
      <w:r w:rsidRPr="0080259B">
        <w:rPr>
          <w:sz w:val="25"/>
          <w:szCs w:val="25"/>
        </w:rPr>
        <w:t>7) отсутствие работы и средств к существованию</w:t>
      </w:r>
    </w:p>
    <w:p w:rsidR="0080259B" w:rsidRPr="0054221C" w:rsidRDefault="0080259B" w:rsidP="0080259B">
      <w:pPr>
        <w:ind w:right="132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В ЦЕНТРЕ ВНИМАНИЯ</w:t>
      </w:r>
      <w:r w:rsidR="00C11EF1">
        <w:rPr>
          <w:b/>
          <w:color w:val="C00000"/>
        </w:rPr>
        <w:t>:</w:t>
      </w:r>
    </w:p>
    <w:p w:rsidR="0080259B" w:rsidRPr="0080259B" w:rsidRDefault="0080259B" w:rsidP="0080259B">
      <w:pPr>
        <w:ind w:right="132"/>
        <w:jc w:val="center"/>
        <w:rPr>
          <w:b/>
          <w:color w:val="C00000"/>
          <w:sz w:val="12"/>
          <w:szCs w:val="12"/>
        </w:rPr>
      </w:pPr>
    </w:p>
    <w:p w:rsidR="0080259B" w:rsidRPr="0054221C" w:rsidRDefault="0080259B" w:rsidP="0080259B">
      <w:pPr>
        <w:ind w:right="130"/>
      </w:pPr>
      <w:r w:rsidRPr="0054221C">
        <w:t>- граждане пожилого возраста;</w:t>
      </w:r>
    </w:p>
    <w:p w:rsidR="0080259B" w:rsidRPr="0054221C" w:rsidRDefault="0080259B" w:rsidP="0080259B">
      <w:pPr>
        <w:ind w:right="130"/>
      </w:pPr>
      <w:r w:rsidRPr="0054221C">
        <w:t>- семьи с детьми с ограниченными возможностями здоровья;</w:t>
      </w:r>
    </w:p>
    <w:p w:rsidR="0080259B" w:rsidRPr="0054221C" w:rsidRDefault="0080259B" w:rsidP="0080259B">
      <w:pPr>
        <w:ind w:right="130"/>
      </w:pPr>
      <w:r w:rsidRPr="0054221C">
        <w:t>- граждане с ограниченными возможностями здоровья и инвалиды;</w:t>
      </w:r>
    </w:p>
    <w:p w:rsidR="0080259B" w:rsidRPr="0054221C" w:rsidRDefault="0080259B" w:rsidP="0080259B">
      <w:pPr>
        <w:ind w:right="130"/>
      </w:pPr>
      <w:r w:rsidRPr="0054221C">
        <w:t>- граждане в трудной жизненной ситуации;</w:t>
      </w:r>
    </w:p>
    <w:p w:rsidR="0080259B" w:rsidRPr="0054221C" w:rsidRDefault="0080259B" w:rsidP="0080259B">
      <w:pPr>
        <w:ind w:right="130"/>
      </w:pPr>
      <w:r w:rsidRPr="0054221C">
        <w:t>- семьи и дети в социально-опасном положении;</w:t>
      </w:r>
    </w:p>
    <w:p w:rsidR="0080259B" w:rsidRPr="0054221C" w:rsidRDefault="0080259B" w:rsidP="0080259B">
      <w:pPr>
        <w:ind w:right="130"/>
      </w:pPr>
      <w:r w:rsidRPr="0054221C">
        <w:t>- дезадаптированные граждане</w:t>
      </w:r>
    </w:p>
    <w:p w:rsidR="006744DE" w:rsidRPr="007717E8" w:rsidRDefault="006744DE" w:rsidP="00EA6DC0">
      <w:pPr>
        <w:jc w:val="center"/>
        <w:rPr>
          <w:sz w:val="16"/>
          <w:szCs w:val="16"/>
        </w:rPr>
      </w:pPr>
    </w:p>
    <w:p w:rsidR="005B613E" w:rsidRPr="0080259B" w:rsidRDefault="005B613E" w:rsidP="00EA6DC0">
      <w:pPr>
        <w:jc w:val="center"/>
        <w:rPr>
          <w:b/>
          <w:color w:val="C00000"/>
        </w:rPr>
      </w:pPr>
      <w:r w:rsidRPr="0080259B">
        <w:rPr>
          <w:b/>
          <w:color w:val="C00000"/>
        </w:rPr>
        <w:t xml:space="preserve">С </w:t>
      </w:r>
      <w:r w:rsidR="0080259B">
        <w:rPr>
          <w:b/>
          <w:color w:val="C00000"/>
        </w:rPr>
        <w:t>НАМИ МОЖНО СВЯЗАТЬСЯ</w:t>
      </w:r>
      <w:r w:rsidR="00C11EF1">
        <w:rPr>
          <w:b/>
          <w:color w:val="C00000"/>
        </w:rPr>
        <w:t>:</w:t>
      </w:r>
    </w:p>
    <w:p w:rsidR="005B613E" w:rsidRPr="006744DE" w:rsidRDefault="005B613E" w:rsidP="00EA6DC0">
      <w:pPr>
        <w:jc w:val="center"/>
        <w:rPr>
          <w:b/>
          <w:sz w:val="16"/>
          <w:szCs w:val="16"/>
        </w:rPr>
      </w:pPr>
    </w:p>
    <w:p w:rsidR="005B613E" w:rsidRPr="0080259B" w:rsidRDefault="005B613E" w:rsidP="007724D2">
      <w:pPr>
        <w:jc w:val="both"/>
        <w:rPr>
          <w:sz w:val="26"/>
          <w:szCs w:val="26"/>
        </w:rPr>
      </w:pPr>
      <w:r w:rsidRPr="0080259B">
        <w:rPr>
          <w:b/>
          <w:sz w:val="26"/>
          <w:szCs w:val="26"/>
        </w:rPr>
        <w:t xml:space="preserve">32-49-46 </w:t>
      </w:r>
      <w:r w:rsidRPr="0080259B">
        <w:rPr>
          <w:sz w:val="26"/>
          <w:szCs w:val="26"/>
        </w:rPr>
        <w:t>– приемная</w:t>
      </w:r>
    </w:p>
    <w:p w:rsidR="00680F9E" w:rsidRPr="0080259B" w:rsidRDefault="005B613E" w:rsidP="007724D2">
      <w:pPr>
        <w:jc w:val="both"/>
        <w:rPr>
          <w:sz w:val="26"/>
          <w:szCs w:val="26"/>
        </w:rPr>
      </w:pPr>
      <w:r w:rsidRPr="0080259B">
        <w:rPr>
          <w:b/>
          <w:sz w:val="26"/>
          <w:szCs w:val="26"/>
        </w:rPr>
        <w:t>32-49-45</w:t>
      </w:r>
      <w:r w:rsidRPr="0080259B">
        <w:rPr>
          <w:sz w:val="26"/>
          <w:szCs w:val="26"/>
        </w:rPr>
        <w:t xml:space="preserve"> – отделение срочного социального обслуживания и организационного обеспечения</w:t>
      </w:r>
    </w:p>
    <w:p w:rsidR="00C87240" w:rsidRPr="0080259B" w:rsidRDefault="005B613E" w:rsidP="007724D2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80259B">
        <w:rPr>
          <w:b/>
          <w:sz w:val="26"/>
          <w:szCs w:val="26"/>
        </w:rPr>
        <w:t>32-48-</w:t>
      </w:r>
      <w:r w:rsidR="00680F9E" w:rsidRPr="0080259B">
        <w:rPr>
          <w:b/>
          <w:sz w:val="26"/>
          <w:szCs w:val="26"/>
        </w:rPr>
        <w:t>5</w:t>
      </w:r>
      <w:r w:rsidRPr="0080259B">
        <w:rPr>
          <w:b/>
          <w:sz w:val="26"/>
          <w:szCs w:val="26"/>
        </w:rPr>
        <w:t>5</w:t>
      </w:r>
      <w:r w:rsidRPr="0080259B">
        <w:rPr>
          <w:sz w:val="26"/>
          <w:szCs w:val="26"/>
        </w:rPr>
        <w:t xml:space="preserve"> – отделени</w:t>
      </w:r>
      <w:r w:rsidR="00EC3059" w:rsidRPr="0080259B">
        <w:rPr>
          <w:sz w:val="26"/>
          <w:szCs w:val="26"/>
        </w:rPr>
        <w:t>я</w:t>
      </w:r>
      <w:r w:rsidRPr="0080259B">
        <w:rPr>
          <w:sz w:val="26"/>
          <w:szCs w:val="26"/>
        </w:rPr>
        <w:t xml:space="preserve"> социального обслуживания на дому</w:t>
      </w:r>
      <w:r w:rsidR="00C87240" w:rsidRPr="0080259B">
        <w:rPr>
          <w:sz w:val="26"/>
          <w:szCs w:val="26"/>
        </w:rPr>
        <w:t xml:space="preserve"> </w:t>
      </w:r>
    </w:p>
    <w:p w:rsidR="005B613E" w:rsidRPr="0080259B" w:rsidRDefault="005B613E" w:rsidP="007724D2">
      <w:pPr>
        <w:jc w:val="both"/>
        <w:rPr>
          <w:sz w:val="26"/>
          <w:szCs w:val="26"/>
        </w:rPr>
      </w:pPr>
      <w:r w:rsidRPr="0080259B">
        <w:rPr>
          <w:b/>
          <w:sz w:val="26"/>
          <w:szCs w:val="26"/>
        </w:rPr>
        <w:t>36-97-84</w:t>
      </w:r>
      <w:r w:rsidRPr="0080259B">
        <w:rPr>
          <w:sz w:val="26"/>
          <w:szCs w:val="26"/>
        </w:rPr>
        <w:t xml:space="preserve"> – отделени</w:t>
      </w:r>
      <w:r w:rsidR="00EC3059" w:rsidRPr="0080259B">
        <w:rPr>
          <w:sz w:val="26"/>
          <w:szCs w:val="26"/>
        </w:rPr>
        <w:t>я</w:t>
      </w:r>
      <w:r w:rsidRPr="0080259B">
        <w:rPr>
          <w:sz w:val="26"/>
          <w:szCs w:val="26"/>
        </w:rPr>
        <w:t xml:space="preserve"> сиделок</w:t>
      </w:r>
    </w:p>
    <w:p w:rsidR="001029ED" w:rsidRPr="0080259B" w:rsidRDefault="00680F9E" w:rsidP="007724D2">
      <w:pPr>
        <w:jc w:val="both"/>
        <w:rPr>
          <w:sz w:val="26"/>
          <w:szCs w:val="26"/>
        </w:rPr>
      </w:pPr>
      <w:r w:rsidRPr="0080259B">
        <w:rPr>
          <w:b/>
          <w:sz w:val="26"/>
          <w:szCs w:val="26"/>
        </w:rPr>
        <w:t>3</w:t>
      </w:r>
      <w:r w:rsidR="006744DE" w:rsidRPr="0080259B">
        <w:rPr>
          <w:b/>
          <w:sz w:val="26"/>
          <w:szCs w:val="26"/>
        </w:rPr>
        <w:t>6</w:t>
      </w:r>
      <w:r w:rsidRPr="0080259B">
        <w:rPr>
          <w:b/>
          <w:sz w:val="26"/>
          <w:szCs w:val="26"/>
        </w:rPr>
        <w:t>-</w:t>
      </w:r>
      <w:r w:rsidR="00D46342" w:rsidRPr="0080259B">
        <w:rPr>
          <w:b/>
          <w:sz w:val="26"/>
          <w:szCs w:val="26"/>
        </w:rPr>
        <w:t>6</w:t>
      </w:r>
      <w:r w:rsidRPr="0080259B">
        <w:rPr>
          <w:b/>
          <w:sz w:val="26"/>
          <w:szCs w:val="26"/>
        </w:rPr>
        <w:t>9-</w:t>
      </w:r>
      <w:r w:rsidR="00D46342" w:rsidRPr="0080259B">
        <w:rPr>
          <w:b/>
          <w:sz w:val="26"/>
          <w:szCs w:val="26"/>
        </w:rPr>
        <w:t>46</w:t>
      </w:r>
      <w:r w:rsidRPr="0080259B">
        <w:rPr>
          <w:sz w:val="26"/>
          <w:szCs w:val="26"/>
        </w:rPr>
        <w:t xml:space="preserve"> – отделение социальной реабилитации </w:t>
      </w:r>
    </w:p>
    <w:p w:rsidR="00682E8B" w:rsidRPr="0080259B" w:rsidRDefault="00680F9E" w:rsidP="007724D2">
      <w:pPr>
        <w:jc w:val="both"/>
        <w:rPr>
          <w:sz w:val="26"/>
          <w:szCs w:val="26"/>
        </w:rPr>
      </w:pPr>
      <w:r w:rsidRPr="0080259B">
        <w:rPr>
          <w:b/>
          <w:sz w:val="26"/>
          <w:szCs w:val="26"/>
        </w:rPr>
        <w:t>32-48-85</w:t>
      </w:r>
      <w:r w:rsidRPr="0080259B">
        <w:rPr>
          <w:sz w:val="26"/>
          <w:szCs w:val="26"/>
        </w:rPr>
        <w:t xml:space="preserve"> – отделение профилактики </w:t>
      </w:r>
      <w:r w:rsidR="00551E80" w:rsidRPr="0080259B">
        <w:rPr>
          <w:sz w:val="26"/>
          <w:szCs w:val="26"/>
        </w:rPr>
        <w:t>безнадзорности и семейного неблагополучия</w:t>
      </w:r>
    </w:p>
    <w:p w:rsidR="006469A7" w:rsidRPr="0080259B" w:rsidRDefault="006469A7" w:rsidP="00680F9E">
      <w:pPr>
        <w:rPr>
          <w:sz w:val="26"/>
          <w:szCs w:val="26"/>
        </w:rPr>
      </w:pPr>
    </w:p>
    <w:p w:rsidR="005B613E" w:rsidRPr="0080259B" w:rsidRDefault="0080259B" w:rsidP="00EA6DC0">
      <w:pPr>
        <w:jc w:val="center"/>
        <w:rPr>
          <w:b/>
          <w:color w:val="C00000"/>
        </w:rPr>
      </w:pPr>
      <w:r w:rsidRPr="0080259B">
        <w:rPr>
          <w:b/>
          <w:color w:val="C00000"/>
        </w:rPr>
        <w:t>НАШ АДРЕС:</w:t>
      </w:r>
    </w:p>
    <w:p w:rsidR="005B613E" w:rsidRPr="00C11EF1" w:rsidRDefault="005B613E" w:rsidP="00EA6DC0">
      <w:pPr>
        <w:jc w:val="center"/>
        <w:rPr>
          <w:sz w:val="25"/>
          <w:szCs w:val="25"/>
        </w:rPr>
      </w:pPr>
      <w:r w:rsidRPr="00C11EF1">
        <w:rPr>
          <w:sz w:val="25"/>
          <w:szCs w:val="25"/>
        </w:rPr>
        <w:t>г.</w:t>
      </w:r>
      <w:r w:rsidR="002C06F8" w:rsidRPr="00C11EF1">
        <w:rPr>
          <w:sz w:val="25"/>
          <w:szCs w:val="25"/>
        </w:rPr>
        <w:t xml:space="preserve"> </w:t>
      </w:r>
      <w:r w:rsidRPr="00C11EF1">
        <w:rPr>
          <w:sz w:val="25"/>
          <w:szCs w:val="25"/>
        </w:rPr>
        <w:t>Омск, пгт. Биофабрика, д. 14</w:t>
      </w:r>
    </w:p>
    <w:p w:rsidR="006744DE" w:rsidRPr="00C11EF1" w:rsidRDefault="006744DE" w:rsidP="00EA6DC0">
      <w:pPr>
        <w:jc w:val="center"/>
        <w:rPr>
          <w:sz w:val="12"/>
          <w:szCs w:val="12"/>
        </w:rPr>
      </w:pPr>
    </w:p>
    <w:p w:rsidR="00D46342" w:rsidRPr="00C11EF1" w:rsidRDefault="00042248" w:rsidP="00EA6DC0">
      <w:pPr>
        <w:jc w:val="center"/>
        <w:rPr>
          <w:sz w:val="25"/>
          <w:szCs w:val="25"/>
        </w:rPr>
      </w:pPr>
      <w:hyperlink r:id="rId8" w:history="1">
        <w:r w:rsidR="00D46342" w:rsidRPr="00C11EF1">
          <w:rPr>
            <w:rStyle w:val="ad"/>
            <w:color w:val="auto"/>
            <w:sz w:val="25"/>
            <w:szCs w:val="25"/>
            <w:u w:val="none"/>
          </w:rPr>
          <w:t>http://penatyomsk.ru</w:t>
        </w:r>
      </w:hyperlink>
    </w:p>
    <w:p w:rsidR="00C11EF1" w:rsidRPr="00C11EF1" w:rsidRDefault="00C11EF1" w:rsidP="00EA6DC0">
      <w:pPr>
        <w:jc w:val="center"/>
        <w:rPr>
          <w:sz w:val="12"/>
          <w:szCs w:val="12"/>
        </w:rPr>
      </w:pPr>
    </w:p>
    <w:p w:rsidR="00D46342" w:rsidRPr="00C11EF1" w:rsidRDefault="00D46342" w:rsidP="0080259B">
      <w:pPr>
        <w:jc w:val="center"/>
        <w:rPr>
          <w:sz w:val="25"/>
          <w:szCs w:val="25"/>
        </w:rPr>
      </w:pPr>
      <w:r w:rsidRPr="00C11EF1">
        <w:rPr>
          <w:sz w:val="25"/>
          <w:szCs w:val="25"/>
        </w:rPr>
        <w:t>группы ВКОНТАКТЕ:</w:t>
      </w:r>
    </w:p>
    <w:p w:rsidR="00D46342" w:rsidRPr="00C11EF1" w:rsidRDefault="00D46342" w:rsidP="0080259B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C11EF1">
        <w:rPr>
          <w:rFonts w:ascii="Times New Roman" w:eastAsia="Times New Roman" w:hAnsi="Times New Roman"/>
          <w:sz w:val="25"/>
          <w:szCs w:val="25"/>
          <w:lang w:eastAsia="ru-RU"/>
        </w:rPr>
        <w:t>ПЕНАТЫ: Социальный перекресток, Омск</w:t>
      </w:r>
    </w:p>
    <w:p w:rsidR="00D46342" w:rsidRPr="00C11EF1" w:rsidRDefault="00D46342" w:rsidP="0080259B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C11EF1">
        <w:rPr>
          <w:rFonts w:ascii="Times New Roman" w:eastAsia="Times New Roman" w:hAnsi="Times New Roman"/>
          <w:sz w:val="25"/>
          <w:szCs w:val="25"/>
          <w:lang w:eastAsia="ru-RU"/>
        </w:rPr>
        <w:t>РАЗГОВОР ПО ДУШАМ</w:t>
      </w:r>
    </w:p>
    <w:p w:rsidR="008E4D0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lastRenderedPageBreak/>
        <w:t>Бюджетное учреждение Омской области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"Комплексный центр социального 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обслуживания населения "Пенаты" </w:t>
      </w:r>
    </w:p>
    <w:p w:rsidR="009B62B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>Ц</w:t>
      </w:r>
      <w:r w:rsidR="00CB0BF0">
        <w:rPr>
          <w:sz w:val="22"/>
          <w:szCs w:val="22"/>
        </w:rPr>
        <w:t>ентрального административного округа"</w:t>
      </w:r>
    </w:p>
    <w:p w:rsidR="009B62B4" w:rsidRDefault="0049294F" w:rsidP="009B62B4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4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94" w:rsidRDefault="00A12294" w:rsidP="009B62B4">
      <w:pPr>
        <w:jc w:val="center"/>
      </w:pPr>
    </w:p>
    <w:p w:rsidR="00C11EF1" w:rsidRDefault="00C11EF1" w:rsidP="009B62B4">
      <w:pPr>
        <w:jc w:val="center"/>
      </w:pPr>
    </w:p>
    <w:p w:rsidR="007A6B08" w:rsidRDefault="007A6B08" w:rsidP="009B62B4">
      <w:pPr>
        <w:jc w:val="center"/>
      </w:pPr>
    </w:p>
    <w:p w:rsidR="009F0C76" w:rsidRPr="00C11EF1" w:rsidRDefault="00C11EF1" w:rsidP="00C11EF1">
      <w:pPr>
        <w:contextualSpacing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ОСНОВНЫЕ ПОНЯТИЯ</w:t>
      </w:r>
      <w:r w:rsidRPr="00C11EF1">
        <w:rPr>
          <w:b/>
          <w:color w:val="C00000"/>
          <w:sz w:val="40"/>
          <w:szCs w:val="40"/>
        </w:rPr>
        <w:t xml:space="preserve"> </w:t>
      </w:r>
      <w:r w:rsidRPr="00C11EF1">
        <w:rPr>
          <w:b/>
          <w:color w:val="C00000"/>
          <w:spacing w:val="30"/>
          <w:sz w:val="40"/>
          <w:szCs w:val="40"/>
        </w:rPr>
        <w:t xml:space="preserve">СОЦИАЛЬНОГО </w:t>
      </w:r>
      <w:r w:rsidRPr="00C11EF1">
        <w:rPr>
          <w:b/>
          <w:color w:val="C00000"/>
          <w:sz w:val="40"/>
          <w:szCs w:val="40"/>
        </w:rPr>
        <w:t>ОБСЛУЖИВАНИЯ</w:t>
      </w:r>
    </w:p>
    <w:p w:rsidR="005B1DF8" w:rsidRDefault="005B1DF8" w:rsidP="0097503A">
      <w:pPr>
        <w:contextualSpacing/>
        <w:jc w:val="right"/>
        <w:rPr>
          <w:rFonts w:ascii="Arial" w:hAnsi="Arial" w:cs="Arial"/>
          <w:noProof/>
          <w:color w:val="000000"/>
          <w:sz w:val="19"/>
          <w:szCs w:val="19"/>
        </w:rPr>
      </w:pPr>
    </w:p>
    <w:p w:rsidR="00C54869" w:rsidRDefault="00C54869" w:rsidP="00837906">
      <w:pPr>
        <w:ind w:left="142" w:right="-293"/>
        <w:contextualSpacing/>
        <w:jc w:val="right"/>
        <w:rPr>
          <w:i/>
        </w:rPr>
      </w:pPr>
    </w:p>
    <w:p w:rsidR="00C54869" w:rsidRDefault="007A6B08" w:rsidP="0097503A">
      <w:pPr>
        <w:contextualSpacing/>
        <w:jc w:val="right"/>
        <w:rPr>
          <w:i/>
        </w:rPr>
      </w:pPr>
      <w:r>
        <w:rPr>
          <w:i/>
          <w:noProof/>
        </w:rPr>
        <w:drawing>
          <wp:inline distT="0" distB="0" distL="0" distR="0">
            <wp:extent cx="2917825" cy="2188369"/>
            <wp:effectExtent l="19050" t="0" r="0" b="0"/>
            <wp:docPr id="3" name="Рисунок 3" descr="C:\Users\Пенаты\Desktop\си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аты\Desktop\сидел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1" cy="21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48" w:rsidRDefault="00D56F48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49294F" w:rsidRPr="007A6B08" w:rsidRDefault="0049294F" w:rsidP="0097503A">
      <w:pPr>
        <w:contextualSpacing/>
        <w:jc w:val="right"/>
        <w:rPr>
          <w:b/>
          <w:color w:val="C00000"/>
        </w:rPr>
      </w:pPr>
      <w:r w:rsidRPr="007A6B08">
        <w:rPr>
          <w:b/>
          <w:color w:val="C00000"/>
        </w:rPr>
        <w:t>"ПЕНАТЫ" ВСЕГДА РЯДОМ!</w:t>
      </w: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935E65" w:rsidP="0049294F">
      <w:pPr>
        <w:contextualSpacing/>
        <w:jc w:val="center"/>
        <w:rPr>
          <w:i/>
        </w:rPr>
      </w:pPr>
      <w:r>
        <w:rPr>
          <w:i/>
        </w:rPr>
        <w:t>О</w:t>
      </w:r>
      <w:r w:rsidR="0049294F">
        <w:rPr>
          <w:i/>
        </w:rPr>
        <w:t>мск-2019</w:t>
      </w:r>
    </w:p>
    <w:sectPr w:rsidR="0049294F" w:rsidSect="00553687">
      <w:pgSz w:w="16840" w:h="11907" w:orient="landscape" w:code="9"/>
      <w:pgMar w:top="454" w:right="567" w:bottom="284" w:left="284" w:header="709" w:footer="709" w:gutter="0"/>
      <w:cols w:num="3" w:space="708" w:equalWidth="0">
        <w:col w:w="4961" w:space="851"/>
        <w:col w:w="4677" w:space="547"/>
        <w:col w:w="49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F3" w:rsidRDefault="004D0DF3" w:rsidP="004B30C2">
      <w:r>
        <w:separator/>
      </w:r>
    </w:p>
  </w:endnote>
  <w:endnote w:type="continuationSeparator" w:id="1">
    <w:p w:rsidR="004D0DF3" w:rsidRDefault="004D0DF3" w:rsidP="004B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F3" w:rsidRDefault="004D0DF3" w:rsidP="004B30C2">
      <w:r>
        <w:separator/>
      </w:r>
    </w:p>
  </w:footnote>
  <w:footnote w:type="continuationSeparator" w:id="1">
    <w:p w:rsidR="004D0DF3" w:rsidRDefault="004D0DF3" w:rsidP="004B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9"/>
    <w:multiLevelType w:val="hybridMultilevel"/>
    <w:tmpl w:val="3EF6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17A8"/>
    <w:multiLevelType w:val="hybridMultilevel"/>
    <w:tmpl w:val="9570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2EED"/>
    <w:multiLevelType w:val="hybridMultilevel"/>
    <w:tmpl w:val="CE6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F9C"/>
    <w:multiLevelType w:val="hybridMultilevel"/>
    <w:tmpl w:val="634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249A"/>
    <w:multiLevelType w:val="hybridMultilevel"/>
    <w:tmpl w:val="C22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CC8"/>
    <w:multiLevelType w:val="hybridMultilevel"/>
    <w:tmpl w:val="F9A8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2F8E"/>
    <w:multiLevelType w:val="hybridMultilevel"/>
    <w:tmpl w:val="1BB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102C"/>
    <w:multiLevelType w:val="hybridMultilevel"/>
    <w:tmpl w:val="28EC40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8E531B5"/>
    <w:multiLevelType w:val="hybridMultilevel"/>
    <w:tmpl w:val="73EC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7318E"/>
    <w:multiLevelType w:val="multilevel"/>
    <w:tmpl w:val="C3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E169B"/>
    <w:multiLevelType w:val="hybridMultilevel"/>
    <w:tmpl w:val="AB7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D9"/>
    <w:rsid w:val="00007AE0"/>
    <w:rsid w:val="00007E04"/>
    <w:rsid w:val="00017076"/>
    <w:rsid w:val="00022C30"/>
    <w:rsid w:val="00042248"/>
    <w:rsid w:val="0005369B"/>
    <w:rsid w:val="00064A22"/>
    <w:rsid w:val="000659CD"/>
    <w:rsid w:val="00067D6D"/>
    <w:rsid w:val="00072E0B"/>
    <w:rsid w:val="00077295"/>
    <w:rsid w:val="000955B3"/>
    <w:rsid w:val="000A3F64"/>
    <w:rsid w:val="000A793A"/>
    <w:rsid w:val="000B7C34"/>
    <w:rsid w:val="000C34F4"/>
    <w:rsid w:val="000C514F"/>
    <w:rsid w:val="000C6F95"/>
    <w:rsid w:val="000D5CD0"/>
    <w:rsid w:val="000E38C0"/>
    <w:rsid w:val="000F16E8"/>
    <w:rsid w:val="001029ED"/>
    <w:rsid w:val="00107D21"/>
    <w:rsid w:val="00117980"/>
    <w:rsid w:val="00125C11"/>
    <w:rsid w:val="0013506C"/>
    <w:rsid w:val="001352B4"/>
    <w:rsid w:val="00135CFC"/>
    <w:rsid w:val="0014103F"/>
    <w:rsid w:val="0014378C"/>
    <w:rsid w:val="00144CFB"/>
    <w:rsid w:val="001533EA"/>
    <w:rsid w:val="001A28EF"/>
    <w:rsid w:val="001C1A63"/>
    <w:rsid w:val="001C2D56"/>
    <w:rsid w:val="001F6714"/>
    <w:rsid w:val="00206DC1"/>
    <w:rsid w:val="00211F43"/>
    <w:rsid w:val="002178C3"/>
    <w:rsid w:val="00232EF6"/>
    <w:rsid w:val="00242592"/>
    <w:rsid w:val="002433A1"/>
    <w:rsid w:val="00246A9F"/>
    <w:rsid w:val="00250C64"/>
    <w:rsid w:val="00252ED8"/>
    <w:rsid w:val="00262057"/>
    <w:rsid w:val="0026546E"/>
    <w:rsid w:val="00273C90"/>
    <w:rsid w:val="0027449A"/>
    <w:rsid w:val="0028605D"/>
    <w:rsid w:val="0029344C"/>
    <w:rsid w:val="00295DD9"/>
    <w:rsid w:val="00296B24"/>
    <w:rsid w:val="002A1CC4"/>
    <w:rsid w:val="002A41C9"/>
    <w:rsid w:val="002A631C"/>
    <w:rsid w:val="002C06F8"/>
    <w:rsid w:val="002D54E5"/>
    <w:rsid w:val="00302F08"/>
    <w:rsid w:val="003446A2"/>
    <w:rsid w:val="003621F3"/>
    <w:rsid w:val="003846A9"/>
    <w:rsid w:val="0038776B"/>
    <w:rsid w:val="003B7F98"/>
    <w:rsid w:val="003C074F"/>
    <w:rsid w:val="003D00D8"/>
    <w:rsid w:val="003F0A61"/>
    <w:rsid w:val="00417082"/>
    <w:rsid w:val="00422367"/>
    <w:rsid w:val="0042544F"/>
    <w:rsid w:val="004446B7"/>
    <w:rsid w:val="004512E9"/>
    <w:rsid w:val="00470B9D"/>
    <w:rsid w:val="00474B27"/>
    <w:rsid w:val="0048757A"/>
    <w:rsid w:val="0049294F"/>
    <w:rsid w:val="00495F51"/>
    <w:rsid w:val="0049654A"/>
    <w:rsid w:val="004B2FEE"/>
    <w:rsid w:val="004B30C2"/>
    <w:rsid w:val="004C0387"/>
    <w:rsid w:val="004D0DF3"/>
    <w:rsid w:val="004D2F48"/>
    <w:rsid w:val="004F0AD4"/>
    <w:rsid w:val="005002F1"/>
    <w:rsid w:val="0050048B"/>
    <w:rsid w:val="00505E6E"/>
    <w:rsid w:val="0051731B"/>
    <w:rsid w:val="005304E1"/>
    <w:rsid w:val="00534629"/>
    <w:rsid w:val="00537359"/>
    <w:rsid w:val="00540253"/>
    <w:rsid w:val="0054221C"/>
    <w:rsid w:val="005511B6"/>
    <w:rsid w:val="00551E80"/>
    <w:rsid w:val="00553687"/>
    <w:rsid w:val="005550A0"/>
    <w:rsid w:val="00572891"/>
    <w:rsid w:val="00585F07"/>
    <w:rsid w:val="005B1DF8"/>
    <w:rsid w:val="005B2DBF"/>
    <w:rsid w:val="005B613E"/>
    <w:rsid w:val="005C02BE"/>
    <w:rsid w:val="006112D0"/>
    <w:rsid w:val="00617CA2"/>
    <w:rsid w:val="006227B1"/>
    <w:rsid w:val="006469A7"/>
    <w:rsid w:val="00654C8C"/>
    <w:rsid w:val="00657C93"/>
    <w:rsid w:val="00663161"/>
    <w:rsid w:val="00667DB5"/>
    <w:rsid w:val="006744DE"/>
    <w:rsid w:val="00674980"/>
    <w:rsid w:val="00680F9E"/>
    <w:rsid w:val="00682E8B"/>
    <w:rsid w:val="00684667"/>
    <w:rsid w:val="006A4F16"/>
    <w:rsid w:val="006B055A"/>
    <w:rsid w:val="006B2094"/>
    <w:rsid w:val="006D0F1C"/>
    <w:rsid w:val="00701920"/>
    <w:rsid w:val="007151B0"/>
    <w:rsid w:val="00731434"/>
    <w:rsid w:val="00736A98"/>
    <w:rsid w:val="00752BE5"/>
    <w:rsid w:val="00763A41"/>
    <w:rsid w:val="00764DB8"/>
    <w:rsid w:val="007717E8"/>
    <w:rsid w:val="007724D2"/>
    <w:rsid w:val="00777DF6"/>
    <w:rsid w:val="00777EB5"/>
    <w:rsid w:val="00795390"/>
    <w:rsid w:val="007A6B08"/>
    <w:rsid w:val="007B3F8A"/>
    <w:rsid w:val="007D2126"/>
    <w:rsid w:val="007D4579"/>
    <w:rsid w:val="007F60DE"/>
    <w:rsid w:val="00800E97"/>
    <w:rsid w:val="0080259B"/>
    <w:rsid w:val="00837906"/>
    <w:rsid w:val="008739E8"/>
    <w:rsid w:val="00893B1E"/>
    <w:rsid w:val="00896C6B"/>
    <w:rsid w:val="008B7D4E"/>
    <w:rsid w:val="008C1224"/>
    <w:rsid w:val="008C32FC"/>
    <w:rsid w:val="008C418D"/>
    <w:rsid w:val="008E4D04"/>
    <w:rsid w:val="00935E65"/>
    <w:rsid w:val="0097503A"/>
    <w:rsid w:val="00982966"/>
    <w:rsid w:val="00997E85"/>
    <w:rsid w:val="009B0DD5"/>
    <w:rsid w:val="009B62B4"/>
    <w:rsid w:val="009B7D36"/>
    <w:rsid w:val="009C28FB"/>
    <w:rsid w:val="009F0C76"/>
    <w:rsid w:val="009F178A"/>
    <w:rsid w:val="009F6866"/>
    <w:rsid w:val="00A045AC"/>
    <w:rsid w:val="00A12294"/>
    <w:rsid w:val="00A17716"/>
    <w:rsid w:val="00A20B0A"/>
    <w:rsid w:val="00A27D7D"/>
    <w:rsid w:val="00A36050"/>
    <w:rsid w:val="00A41FD6"/>
    <w:rsid w:val="00A537BD"/>
    <w:rsid w:val="00A53A37"/>
    <w:rsid w:val="00A76B3F"/>
    <w:rsid w:val="00A80AAD"/>
    <w:rsid w:val="00A851BA"/>
    <w:rsid w:val="00A932D7"/>
    <w:rsid w:val="00A9336A"/>
    <w:rsid w:val="00AA3AA2"/>
    <w:rsid w:val="00AA48C2"/>
    <w:rsid w:val="00AB599F"/>
    <w:rsid w:val="00AC3FB7"/>
    <w:rsid w:val="00AC7A50"/>
    <w:rsid w:val="00AD0B1C"/>
    <w:rsid w:val="00AD4F5F"/>
    <w:rsid w:val="00AE2ACE"/>
    <w:rsid w:val="00B07D9E"/>
    <w:rsid w:val="00B20CE4"/>
    <w:rsid w:val="00B320DA"/>
    <w:rsid w:val="00B3769B"/>
    <w:rsid w:val="00B45AA1"/>
    <w:rsid w:val="00B81150"/>
    <w:rsid w:val="00B86695"/>
    <w:rsid w:val="00B93EC6"/>
    <w:rsid w:val="00BE1410"/>
    <w:rsid w:val="00BF20FD"/>
    <w:rsid w:val="00BF363D"/>
    <w:rsid w:val="00BF6EF7"/>
    <w:rsid w:val="00C11EF1"/>
    <w:rsid w:val="00C25DE8"/>
    <w:rsid w:val="00C47C4F"/>
    <w:rsid w:val="00C52064"/>
    <w:rsid w:val="00C54869"/>
    <w:rsid w:val="00C66F1F"/>
    <w:rsid w:val="00C87240"/>
    <w:rsid w:val="00C87BD4"/>
    <w:rsid w:val="00CA226E"/>
    <w:rsid w:val="00CB0BF0"/>
    <w:rsid w:val="00CB6FB2"/>
    <w:rsid w:val="00CE1106"/>
    <w:rsid w:val="00CE5CB0"/>
    <w:rsid w:val="00CF2428"/>
    <w:rsid w:val="00D003F9"/>
    <w:rsid w:val="00D06BA6"/>
    <w:rsid w:val="00D07699"/>
    <w:rsid w:val="00D20DD2"/>
    <w:rsid w:val="00D37F12"/>
    <w:rsid w:val="00D46342"/>
    <w:rsid w:val="00D53062"/>
    <w:rsid w:val="00D56F48"/>
    <w:rsid w:val="00D6260C"/>
    <w:rsid w:val="00D8369E"/>
    <w:rsid w:val="00D85EE9"/>
    <w:rsid w:val="00DB1270"/>
    <w:rsid w:val="00DB2130"/>
    <w:rsid w:val="00DC7F50"/>
    <w:rsid w:val="00E1327C"/>
    <w:rsid w:val="00E202DD"/>
    <w:rsid w:val="00E533A2"/>
    <w:rsid w:val="00E61B98"/>
    <w:rsid w:val="00E743BE"/>
    <w:rsid w:val="00E845C6"/>
    <w:rsid w:val="00E84E46"/>
    <w:rsid w:val="00E91919"/>
    <w:rsid w:val="00E94650"/>
    <w:rsid w:val="00EA3B2D"/>
    <w:rsid w:val="00EA6DC0"/>
    <w:rsid w:val="00EB4029"/>
    <w:rsid w:val="00EB5B19"/>
    <w:rsid w:val="00EC3059"/>
    <w:rsid w:val="00EC4C1A"/>
    <w:rsid w:val="00EC4C7F"/>
    <w:rsid w:val="00ED04D8"/>
    <w:rsid w:val="00EE2356"/>
    <w:rsid w:val="00EE2F77"/>
    <w:rsid w:val="00EE6490"/>
    <w:rsid w:val="00F06EE5"/>
    <w:rsid w:val="00F121D0"/>
    <w:rsid w:val="00F1370E"/>
    <w:rsid w:val="00F24780"/>
    <w:rsid w:val="00F24B90"/>
    <w:rsid w:val="00F302D2"/>
    <w:rsid w:val="00F344DA"/>
    <w:rsid w:val="00F52F0E"/>
    <w:rsid w:val="00F8279D"/>
    <w:rsid w:val="00F8324A"/>
    <w:rsid w:val="00F86BD9"/>
    <w:rsid w:val="00F92F5E"/>
    <w:rsid w:val="00FA5C1F"/>
    <w:rsid w:val="00FB49FB"/>
    <w:rsid w:val="00FD15A7"/>
    <w:rsid w:val="00FD7911"/>
    <w:rsid w:val="00FF1253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966"/>
    <w:rPr>
      <w:b/>
      <w:bCs/>
    </w:rPr>
  </w:style>
  <w:style w:type="character" w:customStyle="1" w:styleId="apple-converted-space">
    <w:name w:val="apple-converted-space"/>
    <w:basedOn w:val="a0"/>
    <w:rsid w:val="00EA6DC0"/>
  </w:style>
  <w:style w:type="paragraph" w:styleId="a4">
    <w:name w:val="header"/>
    <w:basedOn w:val="a"/>
    <w:link w:val="a5"/>
    <w:rsid w:val="004B3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30C2"/>
    <w:rPr>
      <w:sz w:val="28"/>
      <w:szCs w:val="28"/>
    </w:rPr>
  </w:style>
  <w:style w:type="paragraph" w:styleId="a6">
    <w:name w:val="footer"/>
    <w:basedOn w:val="a"/>
    <w:link w:val="a7"/>
    <w:rsid w:val="004B3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30C2"/>
    <w:rPr>
      <w:sz w:val="28"/>
      <w:szCs w:val="28"/>
    </w:rPr>
  </w:style>
  <w:style w:type="paragraph" w:styleId="a8">
    <w:name w:val="Balloon Text"/>
    <w:basedOn w:val="a"/>
    <w:link w:val="a9"/>
    <w:rsid w:val="006469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20FD"/>
    <w:rPr>
      <w:sz w:val="28"/>
      <w:szCs w:val="28"/>
    </w:rPr>
  </w:style>
  <w:style w:type="paragraph" w:styleId="ab">
    <w:name w:val="List Paragraph"/>
    <w:basedOn w:val="a"/>
    <w:uiPriority w:val="34"/>
    <w:qFormat/>
    <w:rsid w:val="006D0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D2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D46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aty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vt:lpstr>
    </vt:vector>
  </TitlesOfParts>
  <Company>ГУЦСОН Пенаты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dc:title>
  <dc:creator>VesTatyana</dc:creator>
  <cp:lastModifiedBy>Пенаты</cp:lastModifiedBy>
  <cp:revision>23</cp:revision>
  <cp:lastPrinted>2019-03-21T04:43:00Z</cp:lastPrinted>
  <dcterms:created xsi:type="dcterms:W3CDTF">2019-01-23T08:16:00Z</dcterms:created>
  <dcterms:modified xsi:type="dcterms:W3CDTF">2019-03-21T04:45:00Z</dcterms:modified>
</cp:coreProperties>
</file>