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AC" w:rsidRDefault="000E38C0" w:rsidP="00E61B98">
      <w:pPr>
        <w:pStyle w:val="aa"/>
        <w:jc w:val="center"/>
        <w:rPr>
          <w:rFonts w:eastAsia="Calibri"/>
          <w:b/>
          <w:color w:val="C00000"/>
          <w:sz w:val="23"/>
          <w:szCs w:val="23"/>
          <w:lang w:eastAsia="en-US"/>
        </w:rPr>
      </w:pPr>
      <w:r w:rsidRPr="0049294F">
        <w:rPr>
          <w:rFonts w:eastAsia="Calibri"/>
          <w:b/>
          <w:color w:val="C00000"/>
          <w:sz w:val="23"/>
          <w:szCs w:val="23"/>
          <w:lang w:eastAsia="en-US"/>
        </w:rPr>
        <w:t>ОЗДОРОВИТЕЛЬНЫЕ ПРОГРАММЫ</w:t>
      </w:r>
    </w:p>
    <w:p w:rsidR="0038776B" w:rsidRDefault="0038776B" w:rsidP="00E61B98">
      <w:pPr>
        <w:pStyle w:val="aa"/>
        <w:jc w:val="center"/>
        <w:rPr>
          <w:rFonts w:eastAsia="Calibri"/>
          <w:b/>
          <w:color w:val="C00000"/>
          <w:sz w:val="23"/>
          <w:szCs w:val="23"/>
          <w:lang w:eastAsia="en-US"/>
        </w:rPr>
      </w:pPr>
      <w:r>
        <w:rPr>
          <w:rFonts w:eastAsia="Calibri"/>
          <w:b/>
          <w:color w:val="C00000"/>
          <w:sz w:val="23"/>
          <w:szCs w:val="23"/>
          <w:lang w:eastAsia="en-US"/>
        </w:rPr>
        <w:t>В ОТДЕЛЕНИИ СОЦИАЛЬНОЙ РЕАБИЛИТАЦИИ</w:t>
      </w:r>
    </w:p>
    <w:p w:rsidR="0038776B" w:rsidRPr="0038776B" w:rsidRDefault="0038776B" w:rsidP="00E61B98">
      <w:pPr>
        <w:pStyle w:val="aa"/>
        <w:jc w:val="center"/>
        <w:rPr>
          <w:rFonts w:eastAsia="Calibri"/>
          <w:b/>
          <w:color w:val="C00000"/>
          <w:sz w:val="16"/>
          <w:szCs w:val="16"/>
          <w:lang w:eastAsia="en-US"/>
        </w:rPr>
      </w:pPr>
    </w:p>
    <w:p w:rsidR="001352B4" w:rsidRPr="00107D21" w:rsidRDefault="001352B4" w:rsidP="00107D21">
      <w:pPr>
        <w:numPr>
          <w:ilvl w:val="0"/>
          <w:numId w:val="5"/>
        </w:numPr>
        <w:ind w:left="284" w:hanging="142"/>
        <w:rPr>
          <w:rFonts w:eastAsia="Calibri"/>
          <w:sz w:val="26"/>
          <w:szCs w:val="26"/>
          <w:lang w:eastAsia="en-US"/>
        </w:rPr>
      </w:pPr>
      <w:r w:rsidRPr="00107D21">
        <w:rPr>
          <w:rFonts w:eastAsia="Calibri"/>
          <w:sz w:val="26"/>
          <w:szCs w:val="26"/>
          <w:lang w:eastAsia="en-US"/>
        </w:rPr>
        <w:t>ЛФК</w:t>
      </w:r>
      <w:r w:rsidR="000C6F95" w:rsidRPr="00107D21">
        <w:rPr>
          <w:rFonts w:eastAsia="Calibri"/>
          <w:sz w:val="26"/>
          <w:szCs w:val="26"/>
          <w:lang w:eastAsia="en-US"/>
        </w:rPr>
        <w:t xml:space="preserve">, массаж, </w:t>
      </w:r>
      <w:r w:rsidR="00E61B98" w:rsidRPr="00107D21">
        <w:rPr>
          <w:rFonts w:eastAsia="Calibri"/>
          <w:sz w:val="26"/>
          <w:szCs w:val="26"/>
          <w:lang w:eastAsia="en-US"/>
        </w:rPr>
        <w:t>м</w:t>
      </w:r>
      <w:r w:rsidRPr="00107D21">
        <w:rPr>
          <w:rFonts w:eastAsia="Calibri"/>
          <w:sz w:val="26"/>
          <w:szCs w:val="26"/>
          <w:lang w:eastAsia="en-US"/>
        </w:rPr>
        <w:t>агнитотерапия</w:t>
      </w:r>
      <w:r w:rsidR="00AC3FB7" w:rsidRPr="00107D21">
        <w:rPr>
          <w:rFonts w:eastAsia="Calibri"/>
          <w:sz w:val="26"/>
          <w:szCs w:val="26"/>
          <w:lang w:eastAsia="en-US"/>
        </w:rPr>
        <w:t>;</w:t>
      </w:r>
    </w:p>
    <w:p w:rsidR="00AC7A50" w:rsidRPr="00107D21" w:rsidRDefault="00E61B98" w:rsidP="00107D21">
      <w:pPr>
        <w:numPr>
          <w:ilvl w:val="0"/>
          <w:numId w:val="5"/>
        </w:numPr>
        <w:ind w:left="284" w:hanging="142"/>
        <w:rPr>
          <w:rFonts w:eastAsia="Calibri"/>
          <w:sz w:val="26"/>
          <w:szCs w:val="26"/>
          <w:lang w:eastAsia="en-US"/>
        </w:rPr>
      </w:pPr>
      <w:r w:rsidRPr="00107D21">
        <w:rPr>
          <w:rFonts w:eastAsia="Calibri"/>
          <w:sz w:val="26"/>
          <w:szCs w:val="26"/>
          <w:lang w:eastAsia="en-US"/>
        </w:rPr>
        <w:t>к</w:t>
      </w:r>
      <w:r w:rsidR="001352B4" w:rsidRPr="00107D21">
        <w:rPr>
          <w:rFonts w:eastAsia="Calibri"/>
          <w:sz w:val="26"/>
          <w:szCs w:val="26"/>
          <w:lang w:eastAsia="en-US"/>
        </w:rPr>
        <w:t>ислородный кокте</w:t>
      </w:r>
      <w:r w:rsidR="00211F43" w:rsidRPr="00107D21">
        <w:rPr>
          <w:rFonts w:eastAsia="Calibri"/>
          <w:sz w:val="26"/>
          <w:szCs w:val="26"/>
          <w:lang w:eastAsia="en-US"/>
        </w:rPr>
        <w:t>й</w:t>
      </w:r>
      <w:r w:rsidR="001352B4" w:rsidRPr="00107D21">
        <w:rPr>
          <w:rFonts w:eastAsia="Calibri"/>
          <w:sz w:val="26"/>
          <w:szCs w:val="26"/>
          <w:lang w:eastAsia="en-US"/>
        </w:rPr>
        <w:t>ль</w:t>
      </w:r>
      <w:r w:rsidR="000C6F95" w:rsidRPr="00107D21">
        <w:rPr>
          <w:rFonts w:eastAsia="Calibri"/>
          <w:sz w:val="26"/>
          <w:szCs w:val="26"/>
          <w:lang w:eastAsia="en-US"/>
        </w:rPr>
        <w:t xml:space="preserve">, </w:t>
      </w:r>
      <w:r w:rsidRPr="00107D21">
        <w:rPr>
          <w:rFonts w:eastAsia="Calibri"/>
          <w:sz w:val="26"/>
          <w:szCs w:val="26"/>
          <w:lang w:eastAsia="en-US"/>
        </w:rPr>
        <w:t>ф</w:t>
      </w:r>
      <w:r w:rsidR="00AC7A50" w:rsidRPr="00107D21">
        <w:rPr>
          <w:rFonts w:eastAsia="Calibri"/>
          <w:sz w:val="26"/>
          <w:szCs w:val="26"/>
          <w:lang w:eastAsia="en-US"/>
        </w:rPr>
        <w:t>итобочка;</w:t>
      </w:r>
    </w:p>
    <w:p w:rsidR="00AC7A50" w:rsidRPr="00107D21" w:rsidRDefault="00E61B98" w:rsidP="00107D21">
      <w:pPr>
        <w:numPr>
          <w:ilvl w:val="0"/>
          <w:numId w:val="5"/>
        </w:numPr>
        <w:ind w:left="284" w:hanging="142"/>
        <w:rPr>
          <w:rFonts w:eastAsia="Calibri"/>
          <w:sz w:val="26"/>
          <w:szCs w:val="26"/>
          <w:lang w:eastAsia="en-US"/>
        </w:rPr>
      </w:pPr>
      <w:r w:rsidRPr="00107D21">
        <w:rPr>
          <w:rFonts w:eastAsia="Calibri"/>
          <w:sz w:val="26"/>
          <w:szCs w:val="26"/>
          <w:lang w:eastAsia="en-US"/>
        </w:rPr>
        <w:t>и</w:t>
      </w:r>
      <w:r w:rsidR="00AC7A50" w:rsidRPr="00107D21">
        <w:rPr>
          <w:rFonts w:eastAsia="Calibri"/>
          <w:sz w:val="26"/>
          <w:szCs w:val="26"/>
          <w:lang w:eastAsia="en-US"/>
        </w:rPr>
        <w:t>нфракрасная кабина</w:t>
      </w:r>
      <w:r w:rsidR="000C6F95" w:rsidRPr="00107D21">
        <w:rPr>
          <w:rFonts w:eastAsia="Calibri"/>
          <w:sz w:val="26"/>
          <w:szCs w:val="26"/>
          <w:lang w:eastAsia="en-US"/>
        </w:rPr>
        <w:t>, аппарат  Агашина;</w:t>
      </w:r>
    </w:p>
    <w:p w:rsidR="001352B4" w:rsidRPr="00107D21" w:rsidRDefault="00E61B98" w:rsidP="00107D21">
      <w:pPr>
        <w:numPr>
          <w:ilvl w:val="0"/>
          <w:numId w:val="5"/>
        </w:numPr>
        <w:ind w:left="284" w:hanging="142"/>
        <w:rPr>
          <w:rFonts w:eastAsia="Calibri"/>
          <w:sz w:val="26"/>
          <w:szCs w:val="26"/>
          <w:lang w:eastAsia="en-US"/>
        </w:rPr>
      </w:pPr>
      <w:r w:rsidRPr="00107D21">
        <w:rPr>
          <w:rFonts w:eastAsia="Calibri"/>
          <w:sz w:val="26"/>
          <w:szCs w:val="26"/>
          <w:lang w:eastAsia="en-US"/>
        </w:rPr>
        <w:t>к</w:t>
      </w:r>
      <w:r w:rsidR="001352B4" w:rsidRPr="00107D21">
        <w:rPr>
          <w:rFonts w:eastAsia="Calibri"/>
          <w:sz w:val="26"/>
          <w:szCs w:val="26"/>
          <w:lang w:eastAsia="en-US"/>
        </w:rPr>
        <w:t>онсультации психолога</w:t>
      </w:r>
      <w:r w:rsidR="000C6F95" w:rsidRPr="00107D21">
        <w:rPr>
          <w:rFonts w:eastAsia="Calibri"/>
          <w:sz w:val="26"/>
          <w:szCs w:val="26"/>
          <w:lang w:eastAsia="en-US"/>
        </w:rPr>
        <w:t>, юриста</w:t>
      </w:r>
      <w:r w:rsidR="00AC3FB7" w:rsidRPr="00107D21">
        <w:rPr>
          <w:rFonts w:eastAsia="Calibri"/>
          <w:sz w:val="26"/>
          <w:szCs w:val="26"/>
          <w:lang w:eastAsia="en-US"/>
        </w:rPr>
        <w:t>;</w:t>
      </w:r>
    </w:p>
    <w:p w:rsidR="00736A98" w:rsidRPr="00107D21" w:rsidRDefault="00E61B98" w:rsidP="00107D21">
      <w:pPr>
        <w:numPr>
          <w:ilvl w:val="0"/>
          <w:numId w:val="5"/>
        </w:numPr>
        <w:ind w:left="284" w:hanging="142"/>
        <w:rPr>
          <w:rFonts w:eastAsia="Calibri"/>
          <w:sz w:val="26"/>
          <w:szCs w:val="26"/>
          <w:lang w:eastAsia="en-US"/>
        </w:rPr>
      </w:pPr>
      <w:r w:rsidRPr="00107D21">
        <w:rPr>
          <w:rFonts w:eastAsia="Calibri"/>
          <w:sz w:val="26"/>
          <w:szCs w:val="26"/>
          <w:lang w:eastAsia="en-US"/>
        </w:rPr>
        <w:t>р</w:t>
      </w:r>
      <w:r w:rsidR="00302F08" w:rsidRPr="00107D21">
        <w:rPr>
          <w:rFonts w:eastAsia="Calibri"/>
          <w:sz w:val="26"/>
          <w:szCs w:val="26"/>
          <w:lang w:eastAsia="en-US"/>
        </w:rPr>
        <w:t>азвлекательн</w:t>
      </w:r>
      <w:r w:rsidR="00AC7A50" w:rsidRPr="00107D21">
        <w:rPr>
          <w:rFonts w:eastAsia="Calibri"/>
          <w:sz w:val="26"/>
          <w:szCs w:val="26"/>
          <w:lang w:eastAsia="en-US"/>
        </w:rPr>
        <w:t>ые</w:t>
      </w:r>
      <w:r w:rsidR="00302F08" w:rsidRPr="00107D21">
        <w:rPr>
          <w:rFonts w:eastAsia="Calibri"/>
          <w:sz w:val="26"/>
          <w:szCs w:val="26"/>
          <w:lang w:eastAsia="en-US"/>
        </w:rPr>
        <w:t xml:space="preserve"> программ</w:t>
      </w:r>
      <w:r w:rsidR="00AC7A50" w:rsidRPr="00107D21">
        <w:rPr>
          <w:rFonts w:eastAsia="Calibri"/>
          <w:sz w:val="26"/>
          <w:szCs w:val="26"/>
          <w:lang w:eastAsia="en-US"/>
        </w:rPr>
        <w:t>ы</w:t>
      </w:r>
      <w:r w:rsidR="000C6F95" w:rsidRPr="00107D21">
        <w:rPr>
          <w:rFonts w:eastAsia="Calibri"/>
          <w:sz w:val="26"/>
          <w:szCs w:val="26"/>
          <w:lang w:eastAsia="en-US"/>
        </w:rPr>
        <w:t xml:space="preserve"> и</w:t>
      </w:r>
      <w:r w:rsidR="00211F43" w:rsidRPr="00107D21">
        <w:rPr>
          <w:rFonts w:eastAsia="Calibri"/>
          <w:sz w:val="26"/>
          <w:szCs w:val="26"/>
          <w:lang w:eastAsia="en-US"/>
        </w:rPr>
        <w:t xml:space="preserve"> </w:t>
      </w:r>
      <w:r w:rsidRPr="00107D21">
        <w:rPr>
          <w:rFonts w:eastAsia="Calibri"/>
          <w:sz w:val="26"/>
          <w:szCs w:val="26"/>
          <w:lang w:eastAsia="en-US"/>
        </w:rPr>
        <w:t>э</w:t>
      </w:r>
      <w:r w:rsidR="00AC7A50" w:rsidRPr="00107D21">
        <w:rPr>
          <w:rFonts w:eastAsia="Calibri"/>
          <w:sz w:val="26"/>
          <w:szCs w:val="26"/>
          <w:lang w:eastAsia="en-US"/>
        </w:rPr>
        <w:t>кскурсии</w:t>
      </w:r>
      <w:r w:rsidR="00D46342" w:rsidRPr="00107D21">
        <w:rPr>
          <w:rFonts w:eastAsia="Calibri"/>
          <w:sz w:val="26"/>
          <w:szCs w:val="26"/>
          <w:lang w:eastAsia="en-US"/>
        </w:rPr>
        <w:t>;</w:t>
      </w:r>
    </w:p>
    <w:p w:rsidR="000C6F95" w:rsidRPr="00107D21" w:rsidRDefault="000C6F95" w:rsidP="00107D21">
      <w:pPr>
        <w:numPr>
          <w:ilvl w:val="0"/>
          <w:numId w:val="5"/>
        </w:numPr>
        <w:ind w:left="284" w:hanging="142"/>
        <w:rPr>
          <w:rFonts w:eastAsia="Calibri"/>
          <w:sz w:val="26"/>
          <w:szCs w:val="26"/>
          <w:lang w:eastAsia="en-US"/>
        </w:rPr>
      </w:pPr>
      <w:r w:rsidRPr="00107D21">
        <w:rPr>
          <w:rFonts w:eastAsia="Calibri"/>
          <w:sz w:val="26"/>
          <w:szCs w:val="26"/>
          <w:lang w:eastAsia="en-US"/>
        </w:rPr>
        <w:t xml:space="preserve">творчество, общение, </w:t>
      </w:r>
      <w:r w:rsidR="00211F43" w:rsidRPr="00107D21">
        <w:rPr>
          <w:rFonts w:eastAsia="Calibri"/>
          <w:sz w:val="26"/>
          <w:szCs w:val="26"/>
          <w:lang w:eastAsia="en-US"/>
        </w:rPr>
        <w:t>новые знания</w:t>
      </w:r>
      <w:r w:rsidR="00D46342" w:rsidRPr="00107D21">
        <w:rPr>
          <w:rFonts w:eastAsia="Calibri"/>
          <w:sz w:val="26"/>
          <w:szCs w:val="26"/>
          <w:lang w:eastAsia="en-US"/>
        </w:rPr>
        <w:t>;</w:t>
      </w:r>
    </w:p>
    <w:p w:rsidR="00211F43" w:rsidRDefault="00211F43" w:rsidP="00107D21">
      <w:pPr>
        <w:numPr>
          <w:ilvl w:val="0"/>
          <w:numId w:val="5"/>
        </w:numPr>
        <w:ind w:left="284" w:hanging="142"/>
        <w:rPr>
          <w:rFonts w:eastAsia="Calibri"/>
          <w:i/>
          <w:sz w:val="24"/>
          <w:szCs w:val="24"/>
          <w:lang w:eastAsia="en-US"/>
        </w:rPr>
      </w:pPr>
      <w:r w:rsidRPr="00107D21">
        <w:rPr>
          <w:rFonts w:eastAsia="Calibri"/>
          <w:sz w:val="26"/>
          <w:szCs w:val="26"/>
          <w:lang w:eastAsia="en-US"/>
        </w:rPr>
        <w:t>2-х разовое питание</w:t>
      </w:r>
    </w:p>
    <w:p w:rsidR="00E91919" w:rsidRDefault="0049294F" w:rsidP="000C6F95">
      <w:pPr>
        <w:spacing w:after="200" w:line="276" w:lineRule="auto"/>
      </w:pPr>
      <w:r>
        <w:rPr>
          <w:rFonts w:eastAsia="Calibri"/>
          <w:i/>
          <w:noProof/>
          <w:sz w:val="24"/>
          <w:szCs w:val="24"/>
        </w:rPr>
        <w:drawing>
          <wp:inline distT="0" distB="0" distL="0" distR="0">
            <wp:extent cx="1438275" cy="1066800"/>
            <wp:effectExtent l="19050" t="0" r="9525" b="0"/>
            <wp:docPr id="10" name="Рисунок 1" descr="IMG_6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61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4C8C">
        <w:t xml:space="preserve">  </w:t>
      </w:r>
      <w:r>
        <w:rPr>
          <w:noProof/>
        </w:rPr>
        <w:drawing>
          <wp:inline distT="0" distB="0" distL="0" distR="0">
            <wp:extent cx="1533525" cy="1095375"/>
            <wp:effectExtent l="19050" t="0" r="9525" b="0"/>
            <wp:docPr id="9" name="Рисунок 2" descr="%D0%BD%D0%B0%20%D1%82%D1%80%D0%B5%D0%BD%D0%B0%D0%B6%D0%B5%D1%80%D0%B0%D1%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D0%BD%D0%B0%20%D1%82%D1%80%D0%B5%D0%BD%D0%B0%D0%B6%D0%B5%D1%80%D0%B0%D1%8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C8C" w:rsidRDefault="0049294F" w:rsidP="000C6F95">
      <w:pPr>
        <w:spacing w:after="200" w:line="276" w:lineRule="auto"/>
      </w:pPr>
      <w:r>
        <w:rPr>
          <w:noProof/>
        </w:rPr>
        <w:drawing>
          <wp:inline distT="0" distB="0" distL="0" distR="0">
            <wp:extent cx="1447800" cy="1038225"/>
            <wp:effectExtent l="19050" t="0" r="0" b="0"/>
            <wp:docPr id="8" name="Рисунок 3" descr="%D0%B3%D0%BE%D1%81%D1%82%D0%B8%D0%BD%D0%B0%D1%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%D0%B3%D0%BE%D1%81%D1%82%D0%B8%D0%BD%D0%B0%D1%8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7DB5">
        <w:t xml:space="preserve"> </w:t>
      </w:r>
      <w:r w:rsidR="00654C8C">
        <w:t xml:space="preserve"> </w:t>
      </w:r>
      <w:r>
        <w:rPr>
          <w:noProof/>
        </w:rPr>
        <w:drawing>
          <wp:inline distT="0" distB="0" distL="0" distR="0">
            <wp:extent cx="1533525" cy="1028700"/>
            <wp:effectExtent l="19050" t="0" r="9525" b="0"/>
            <wp:docPr id="7" name="Рисунок 4" descr="8Rv0QuQaD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Rv0QuQaDn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F43" w:rsidRDefault="0049294F" w:rsidP="000C6F95">
      <w:pPr>
        <w:spacing w:after="200" w:line="276" w:lineRule="auto"/>
        <w:rPr>
          <w:noProof/>
        </w:rPr>
      </w:pPr>
      <w:r>
        <w:rPr>
          <w:noProof/>
        </w:rPr>
        <w:drawing>
          <wp:inline distT="0" distB="0" distL="0" distR="0">
            <wp:extent cx="1438275" cy="1038225"/>
            <wp:effectExtent l="19050" t="0" r="9525" b="0"/>
            <wp:docPr id="5" name="Рисунок 4" descr="C:\Users\USER\Desktop\пенаты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\Desktop\пенаты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F43">
        <w:rPr>
          <w:noProof/>
        </w:rPr>
        <w:t xml:space="preserve"> </w:t>
      </w:r>
      <w:r w:rsidR="006D0F1C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476375" cy="1028700"/>
            <wp:effectExtent l="19050" t="0" r="9525" b="0"/>
            <wp:docPr id="6" name="Рисунок 3" descr="C:\Users\USER\Desktop\СОЦТУР фото\в Ача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esktop\СОЦТУР фото\в Ачаир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342" w:rsidRDefault="0049294F" w:rsidP="0038776B">
      <w:pPr>
        <w:jc w:val="center"/>
        <w:rPr>
          <w:rFonts w:eastAsia="Calibri"/>
          <w:sz w:val="24"/>
          <w:szCs w:val="24"/>
          <w:lang w:eastAsia="en-US"/>
        </w:rPr>
      </w:pPr>
      <w:r w:rsidRPr="0049294F">
        <w:rPr>
          <w:rFonts w:eastAsia="Calibri"/>
          <w:b/>
          <w:color w:val="C00000"/>
          <w:sz w:val="24"/>
          <w:szCs w:val="24"/>
          <w:lang w:eastAsia="en-US"/>
        </w:rPr>
        <w:t>Р</w:t>
      </w:r>
      <w:r w:rsidR="00D46342">
        <w:rPr>
          <w:rFonts w:eastAsia="Calibri"/>
          <w:b/>
          <w:color w:val="C00000"/>
          <w:sz w:val="24"/>
          <w:szCs w:val="24"/>
          <w:lang w:eastAsia="en-US"/>
        </w:rPr>
        <w:t>ЕЗУЛЬТАТ</w:t>
      </w:r>
      <w:r w:rsidRPr="0049294F">
        <w:rPr>
          <w:rFonts w:eastAsia="Calibri"/>
          <w:b/>
          <w:color w:val="C00000"/>
          <w:sz w:val="24"/>
          <w:szCs w:val="24"/>
          <w:lang w:eastAsia="en-US"/>
        </w:rPr>
        <w:t>:                                                               бодрость духа и новые возможности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38776B" w:rsidRPr="0038776B" w:rsidRDefault="0049294F" w:rsidP="0038776B">
      <w:pPr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</w:p>
    <w:p w:rsidR="0038776B" w:rsidRDefault="0049294F" w:rsidP="0038776B">
      <w:pPr>
        <w:jc w:val="center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Справки по телефону: </w:t>
      </w:r>
      <w:r w:rsidRPr="003846A9">
        <w:rPr>
          <w:rFonts w:eastAsia="Calibri"/>
          <w:b/>
          <w:sz w:val="24"/>
          <w:szCs w:val="24"/>
          <w:lang w:eastAsia="en-US"/>
        </w:rPr>
        <w:t>3</w:t>
      </w:r>
      <w:r w:rsidR="00764DB8">
        <w:rPr>
          <w:rFonts w:eastAsia="Calibri"/>
          <w:b/>
          <w:sz w:val="24"/>
          <w:szCs w:val="24"/>
          <w:lang w:eastAsia="en-US"/>
        </w:rPr>
        <w:t>6</w:t>
      </w:r>
      <w:r w:rsidRPr="003846A9">
        <w:rPr>
          <w:rFonts w:eastAsia="Calibri"/>
          <w:b/>
          <w:sz w:val="24"/>
          <w:szCs w:val="24"/>
          <w:lang w:eastAsia="en-US"/>
        </w:rPr>
        <w:t>-</w:t>
      </w:r>
      <w:r w:rsidR="00764DB8">
        <w:rPr>
          <w:rFonts w:eastAsia="Calibri"/>
          <w:b/>
          <w:sz w:val="24"/>
          <w:szCs w:val="24"/>
          <w:lang w:eastAsia="en-US"/>
        </w:rPr>
        <w:t>6</w:t>
      </w:r>
      <w:r w:rsidRPr="003846A9">
        <w:rPr>
          <w:rFonts w:eastAsia="Calibri"/>
          <w:b/>
          <w:sz w:val="24"/>
          <w:szCs w:val="24"/>
          <w:lang w:eastAsia="en-US"/>
        </w:rPr>
        <w:t>9-4</w:t>
      </w:r>
      <w:r w:rsidR="00764DB8">
        <w:rPr>
          <w:rFonts w:eastAsia="Calibri"/>
          <w:b/>
          <w:sz w:val="24"/>
          <w:szCs w:val="24"/>
          <w:lang w:eastAsia="en-US"/>
        </w:rPr>
        <w:t>6</w:t>
      </w:r>
      <w:r w:rsidRPr="0049294F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38776B" w:rsidRPr="0038776B" w:rsidRDefault="0038776B" w:rsidP="0038776B">
      <w:pPr>
        <w:jc w:val="center"/>
        <w:rPr>
          <w:rFonts w:eastAsia="Calibri"/>
          <w:i/>
          <w:sz w:val="16"/>
          <w:szCs w:val="16"/>
          <w:lang w:eastAsia="en-US"/>
        </w:rPr>
      </w:pPr>
    </w:p>
    <w:p w:rsidR="0049294F" w:rsidRPr="00777EB5" w:rsidRDefault="0049294F" w:rsidP="0038776B">
      <w:pPr>
        <w:jc w:val="center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    </w:t>
      </w:r>
      <w:r w:rsidRPr="00211F43">
        <w:rPr>
          <w:rFonts w:eastAsia="Calibri"/>
          <w:i/>
          <w:sz w:val="24"/>
          <w:szCs w:val="24"/>
          <w:lang w:eastAsia="en-US"/>
        </w:rPr>
        <w:t>Принимаются</w:t>
      </w:r>
      <w:r>
        <w:rPr>
          <w:rFonts w:eastAsia="Calibri"/>
          <w:i/>
          <w:sz w:val="24"/>
          <w:szCs w:val="24"/>
          <w:lang w:eastAsia="en-US"/>
        </w:rPr>
        <w:t xml:space="preserve"> </w:t>
      </w:r>
      <w:r w:rsidRPr="00211F43">
        <w:rPr>
          <w:rFonts w:eastAsia="Calibri"/>
          <w:i/>
          <w:sz w:val="24"/>
          <w:szCs w:val="24"/>
          <w:lang w:eastAsia="en-US"/>
        </w:rPr>
        <w:t>жители всех районов города</w:t>
      </w:r>
      <w:r>
        <w:rPr>
          <w:rFonts w:eastAsia="Calibri"/>
          <w:i/>
          <w:sz w:val="24"/>
          <w:szCs w:val="24"/>
          <w:lang w:eastAsia="en-US"/>
        </w:rPr>
        <w:t xml:space="preserve">. </w:t>
      </w:r>
      <w:r w:rsidRPr="00777EB5">
        <w:rPr>
          <w:rFonts w:eastAsia="Calibri"/>
          <w:i/>
          <w:sz w:val="24"/>
          <w:szCs w:val="24"/>
          <w:lang w:eastAsia="en-US"/>
        </w:rPr>
        <w:t>Имеются противопоказания</w:t>
      </w:r>
    </w:p>
    <w:p w:rsidR="00D46342" w:rsidRDefault="00D46342" w:rsidP="006D0F1C">
      <w:pPr>
        <w:tabs>
          <w:tab w:val="left" w:pos="426"/>
        </w:tabs>
        <w:jc w:val="center"/>
        <w:rPr>
          <w:b/>
          <w:color w:val="C00000"/>
          <w:spacing w:val="-8"/>
          <w:sz w:val="24"/>
          <w:szCs w:val="24"/>
        </w:rPr>
      </w:pPr>
    </w:p>
    <w:p w:rsidR="006D0F1C" w:rsidRPr="0049294F" w:rsidRDefault="006D0F1C" w:rsidP="006D0F1C">
      <w:pPr>
        <w:tabs>
          <w:tab w:val="left" w:pos="426"/>
        </w:tabs>
        <w:jc w:val="center"/>
        <w:rPr>
          <w:b/>
          <w:color w:val="C00000"/>
          <w:spacing w:val="-8"/>
          <w:sz w:val="24"/>
          <w:szCs w:val="24"/>
        </w:rPr>
      </w:pPr>
      <w:r w:rsidRPr="0049294F">
        <w:rPr>
          <w:b/>
          <w:color w:val="C00000"/>
          <w:spacing w:val="-8"/>
          <w:sz w:val="24"/>
          <w:szCs w:val="24"/>
        </w:rPr>
        <w:lastRenderedPageBreak/>
        <w:t>СОЦИАЛЬНОЕ ОБСЛУЖИВАНИЕ</w:t>
      </w:r>
    </w:p>
    <w:p w:rsidR="006D0F1C" w:rsidRPr="0049294F" w:rsidRDefault="006D0F1C" w:rsidP="006D0F1C">
      <w:pPr>
        <w:tabs>
          <w:tab w:val="left" w:pos="426"/>
        </w:tabs>
        <w:jc w:val="center"/>
        <w:rPr>
          <w:b/>
          <w:color w:val="C00000"/>
          <w:spacing w:val="-8"/>
          <w:sz w:val="24"/>
          <w:szCs w:val="24"/>
        </w:rPr>
      </w:pPr>
      <w:r w:rsidRPr="0049294F">
        <w:rPr>
          <w:b/>
          <w:color w:val="C00000"/>
          <w:spacing w:val="-8"/>
          <w:sz w:val="24"/>
          <w:szCs w:val="24"/>
        </w:rPr>
        <w:t>НА ДОМУ</w:t>
      </w:r>
    </w:p>
    <w:p w:rsidR="006D0F1C" w:rsidRPr="00107D21" w:rsidRDefault="006D0F1C" w:rsidP="00D06BA6">
      <w:pPr>
        <w:numPr>
          <w:ilvl w:val="0"/>
          <w:numId w:val="8"/>
        </w:numPr>
        <w:ind w:left="284" w:hanging="142"/>
        <w:rPr>
          <w:rFonts w:eastAsia="Calibri"/>
          <w:sz w:val="26"/>
          <w:szCs w:val="26"/>
          <w:lang w:eastAsia="en-US"/>
        </w:rPr>
      </w:pPr>
      <w:r w:rsidRPr="00107D21">
        <w:rPr>
          <w:rFonts w:eastAsia="Calibri"/>
          <w:sz w:val="26"/>
          <w:szCs w:val="26"/>
          <w:lang w:eastAsia="en-US"/>
        </w:rPr>
        <w:t xml:space="preserve">обеспечение </w:t>
      </w:r>
      <w:r w:rsidR="00997E85" w:rsidRPr="00107D21">
        <w:rPr>
          <w:rFonts w:eastAsia="Calibri"/>
          <w:sz w:val="26"/>
          <w:szCs w:val="26"/>
          <w:lang w:eastAsia="en-US"/>
        </w:rPr>
        <w:t xml:space="preserve">граждан </w:t>
      </w:r>
      <w:r w:rsidRPr="00107D21">
        <w:rPr>
          <w:rFonts w:eastAsia="Calibri"/>
          <w:sz w:val="26"/>
          <w:szCs w:val="26"/>
          <w:lang w:eastAsia="en-US"/>
        </w:rPr>
        <w:t xml:space="preserve">продуктами питания, промышленными товарами, </w:t>
      </w:r>
      <w:r w:rsidR="00017076" w:rsidRPr="00107D21">
        <w:rPr>
          <w:rFonts w:eastAsia="Calibri"/>
          <w:sz w:val="26"/>
          <w:szCs w:val="26"/>
          <w:lang w:eastAsia="en-US"/>
        </w:rPr>
        <w:t>л</w:t>
      </w:r>
      <w:r w:rsidRPr="00107D21">
        <w:rPr>
          <w:rFonts w:eastAsia="Calibri"/>
          <w:sz w:val="26"/>
          <w:szCs w:val="26"/>
          <w:lang w:eastAsia="en-US"/>
        </w:rPr>
        <w:t>екарствами;</w:t>
      </w:r>
    </w:p>
    <w:p w:rsidR="006D0F1C" w:rsidRPr="00107D21" w:rsidRDefault="006D0F1C" w:rsidP="00D06BA6">
      <w:pPr>
        <w:numPr>
          <w:ilvl w:val="0"/>
          <w:numId w:val="8"/>
        </w:numPr>
        <w:ind w:left="284" w:hanging="142"/>
        <w:rPr>
          <w:rFonts w:eastAsia="Calibri"/>
          <w:sz w:val="26"/>
          <w:szCs w:val="26"/>
          <w:lang w:eastAsia="en-US"/>
        </w:rPr>
      </w:pPr>
      <w:r w:rsidRPr="00107D21">
        <w:rPr>
          <w:rFonts w:eastAsia="Calibri"/>
          <w:sz w:val="26"/>
          <w:szCs w:val="26"/>
          <w:lang w:eastAsia="en-US"/>
        </w:rPr>
        <w:t>организация питания;</w:t>
      </w:r>
      <w:r w:rsidR="00017076" w:rsidRPr="00107D21">
        <w:rPr>
          <w:rFonts w:eastAsia="Calibri"/>
          <w:sz w:val="26"/>
          <w:szCs w:val="26"/>
          <w:lang w:eastAsia="en-US"/>
        </w:rPr>
        <w:t xml:space="preserve"> </w:t>
      </w:r>
      <w:r w:rsidRPr="00107D21">
        <w:rPr>
          <w:rFonts w:eastAsia="Calibri"/>
          <w:sz w:val="26"/>
          <w:szCs w:val="26"/>
          <w:lang w:eastAsia="en-US"/>
        </w:rPr>
        <w:t>уборка квартиры;</w:t>
      </w:r>
    </w:p>
    <w:p w:rsidR="006D0F1C" w:rsidRPr="00107D21" w:rsidRDefault="006D0F1C" w:rsidP="00D06BA6">
      <w:pPr>
        <w:numPr>
          <w:ilvl w:val="0"/>
          <w:numId w:val="8"/>
        </w:numPr>
        <w:ind w:left="284" w:hanging="142"/>
        <w:rPr>
          <w:rFonts w:eastAsia="Calibri"/>
          <w:sz w:val="26"/>
          <w:szCs w:val="26"/>
          <w:lang w:eastAsia="en-US"/>
        </w:rPr>
      </w:pPr>
      <w:r w:rsidRPr="00107D21">
        <w:rPr>
          <w:rFonts w:eastAsia="Calibri"/>
          <w:sz w:val="26"/>
          <w:szCs w:val="26"/>
          <w:lang w:eastAsia="en-US"/>
        </w:rPr>
        <w:t>содействие в предоставлении медицинской помощи;</w:t>
      </w:r>
    </w:p>
    <w:p w:rsidR="006D0F1C" w:rsidRPr="00107D21" w:rsidRDefault="006D0F1C" w:rsidP="00D06BA6">
      <w:pPr>
        <w:numPr>
          <w:ilvl w:val="0"/>
          <w:numId w:val="8"/>
        </w:numPr>
        <w:ind w:left="284" w:hanging="142"/>
        <w:rPr>
          <w:rFonts w:eastAsia="Calibri"/>
          <w:sz w:val="26"/>
          <w:szCs w:val="26"/>
          <w:lang w:eastAsia="en-US"/>
        </w:rPr>
      </w:pPr>
      <w:r w:rsidRPr="00107D21">
        <w:rPr>
          <w:rFonts w:eastAsia="Calibri"/>
          <w:sz w:val="26"/>
          <w:szCs w:val="26"/>
          <w:lang w:eastAsia="en-US"/>
        </w:rPr>
        <w:t>предоставление услуг сиделки</w:t>
      </w:r>
    </w:p>
    <w:tbl>
      <w:tblPr>
        <w:tblStyle w:val="ac"/>
        <w:tblW w:w="4660" w:type="dxa"/>
        <w:tblLook w:val="04A0"/>
      </w:tblPr>
      <w:tblGrid>
        <w:gridCol w:w="2406"/>
        <w:gridCol w:w="2586"/>
      </w:tblGrid>
      <w:tr w:rsidR="004D2F48" w:rsidTr="00D46342">
        <w:trPr>
          <w:trHeight w:val="1418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4D2F48" w:rsidRDefault="004D2F48" w:rsidP="0049294F">
            <w:pPr>
              <w:spacing w:after="120" w:line="168" w:lineRule="auto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66800" cy="676275"/>
                  <wp:effectExtent l="171450" t="114300" r="152400" b="85725"/>
                  <wp:docPr id="11" name="Рисунок 1" descr="D:\АНАЛИТИК 2018\КОНКУРСЫ\Фото\IMG_457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Содержимое 3" descr="D:\АНАЛИТИК 2018\КОНКУРСЫ\Фото\IMG_4576.JPG"/>
                          <pic:cNvPicPr>
                            <a:picLocks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444" cy="676049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4D2F48" w:rsidRDefault="004D2F48" w:rsidP="0049294F">
            <w:pPr>
              <w:spacing w:after="120" w:line="168" w:lineRule="auto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66800" cy="695325"/>
                  <wp:effectExtent l="171450" t="114300" r="152400" b="85725"/>
                  <wp:docPr id="15" name="Рисунок 1" descr="C:\Users\USER\AppData\Local\Microsoft\Windows\Temporary Internet Files\Content.Word\IMG_455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C:\Users\USER\AppData\Local\Microsoft\Windows\Temporary Internet Files\Content.Word\IMG_4554.jpg"/>
                          <pic:cNvPicPr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462" cy="695105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F48" w:rsidTr="00D46342">
        <w:trPr>
          <w:trHeight w:val="1492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4D2F48" w:rsidRDefault="004D2F48" w:rsidP="0049294F">
            <w:pPr>
              <w:spacing w:after="120" w:line="168" w:lineRule="auto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28700" cy="723900"/>
                  <wp:effectExtent l="114300" t="114300" r="152400" b="76200"/>
                  <wp:docPr id="16" name="Рисунок 2" descr="C:\Users\USER\AppData\Local\Microsoft\Windows\Temporary Internet Files\Content.Word\IMG_455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 descr="C:\Users\USER\AppData\Local\Microsoft\Windows\Temporary Internet Files\Content.Word\IMG_4556.jpg"/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573" cy="72381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4D2F48" w:rsidRDefault="004D2F48" w:rsidP="0049294F">
            <w:pPr>
              <w:spacing w:after="120" w:line="168" w:lineRule="auto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85545" cy="742715"/>
                  <wp:effectExtent l="171450" t="114300" r="147955" b="76435"/>
                  <wp:docPr id="17" name="Рисунок 4" descr="D:\АНАЛИТИК 2018\КОНКУРСЫ\Фото\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 descr="D:\АНАЛИТИК 2018\КОНКУРСЫ\Фото\1.jpg"/>
                          <pic:cNvPicPr>
                            <a:picLocks noGrp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353" cy="742595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294F" w:rsidRDefault="00D46342" w:rsidP="00D46342">
      <w:pPr>
        <w:spacing w:after="120" w:line="240" w:lineRule="atLeast"/>
        <w:jc w:val="center"/>
        <w:rPr>
          <w:rFonts w:eastAsia="Calibri"/>
          <w:b/>
          <w:color w:val="C00000"/>
          <w:sz w:val="24"/>
          <w:szCs w:val="24"/>
          <w:lang w:eastAsia="en-US"/>
        </w:rPr>
      </w:pPr>
      <w:r>
        <w:rPr>
          <w:rFonts w:eastAsia="Calibri"/>
          <w:b/>
          <w:color w:val="C00000"/>
          <w:sz w:val="24"/>
          <w:szCs w:val="24"/>
          <w:lang w:eastAsia="en-US"/>
        </w:rPr>
        <w:t>РЕЗУЛЬТАТ:</w:t>
      </w:r>
      <w:r w:rsidR="0049294F" w:rsidRPr="0049294F">
        <w:rPr>
          <w:rFonts w:eastAsia="Calibri"/>
          <w:b/>
          <w:color w:val="C00000"/>
          <w:sz w:val="24"/>
          <w:szCs w:val="24"/>
          <w:lang w:eastAsia="en-US"/>
        </w:rPr>
        <w:t xml:space="preserve">                                      поддержка</w:t>
      </w:r>
      <w:r>
        <w:rPr>
          <w:rFonts w:eastAsia="Calibri"/>
          <w:b/>
          <w:color w:val="C00000"/>
          <w:sz w:val="24"/>
          <w:szCs w:val="24"/>
          <w:lang w:eastAsia="en-US"/>
        </w:rPr>
        <w:t xml:space="preserve">, активизация внутренних ресурсов и </w:t>
      </w:r>
      <w:r w:rsidR="0049294F" w:rsidRPr="0049294F">
        <w:rPr>
          <w:rFonts w:eastAsia="Calibri"/>
          <w:b/>
          <w:color w:val="C00000"/>
          <w:sz w:val="24"/>
          <w:szCs w:val="24"/>
          <w:lang w:eastAsia="en-US"/>
        </w:rPr>
        <w:t xml:space="preserve"> самостоятельност</w:t>
      </w:r>
      <w:r>
        <w:rPr>
          <w:rFonts w:eastAsia="Calibri"/>
          <w:b/>
          <w:color w:val="C00000"/>
          <w:sz w:val="24"/>
          <w:szCs w:val="24"/>
          <w:lang w:eastAsia="en-US"/>
        </w:rPr>
        <w:t>и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2"/>
        <w:gridCol w:w="2267"/>
      </w:tblGrid>
      <w:tr w:rsidR="004D2F48" w:rsidTr="00D46342">
        <w:tc>
          <w:tcPr>
            <w:tcW w:w="2224" w:type="dxa"/>
          </w:tcPr>
          <w:p w:rsidR="004D2F48" w:rsidRDefault="004D2F48" w:rsidP="0049294F">
            <w:pPr>
              <w:spacing w:after="120" w:line="168" w:lineRule="auto"/>
              <w:jc w:val="center"/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285875" cy="914400"/>
                  <wp:effectExtent l="19050" t="0" r="9525" b="0"/>
                  <wp:docPr id="18" name="Рисунок 76" descr="%D0%92%D0%B4%D0%BE%D1%85%D0%BD%D0%BE%D0%B2%D0%B5%D0%BD%D0%B8%D0%B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%D0%92%D0%B4%D0%BE%D1%85%D0%BD%D0%BE%D0%B2%D0%B5%D0%BD%D0%B8%D0%B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5" w:type="dxa"/>
          </w:tcPr>
          <w:p w:rsidR="004D2F48" w:rsidRDefault="004D2F48" w:rsidP="0049294F">
            <w:pPr>
              <w:spacing w:after="120" w:line="168" w:lineRule="auto"/>
              <w:jc w:val="center"/>
              <w:rPr>
                <w:rFonts w:eastAsia="Calibri"/>
                <w:b/>
                <w:color w:val="C00000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343025" cy="942975"/>
                  <wp:effectExtent l="19050" t="0" r="9525" b="0"/>
                  <wp:docPr id="19" name="Рисунок 77" descr="Сады и огороды,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Сады и огороды,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294F" w:rsidRPr="0038776B" w:rsidRDefault="0049294F" w:rsidP="0049294F">
      <w:pPr>
        <w:spacing w:after="120" w:line="14" w:lineRule="atLeast"/>
        <w:rPr>
          <w:rFonts w:eastAsia="Calibri"/>
          <w:sz w:val="24"/>
          <w:szCs w:val="24"/>
          <w:lang w:eastAsia="en-US"/>
        </w:rPr>
      </w:pPr>
      <w:r w:rsidRPr="0038776B">
        <w:rPr>
          <w:rFonts w:eastAsia="Calibri"/>
          <w:b/>
          <w:sz w:val="24"/>
          <w:szCs w:val="24"/>
          <w:lang w:eastAsia="en-US"/>
        </w:rPr>
        <w:t xml:space="preserve">32-48-55 – </w:t>
      </w:r>
      <w:r w:rsidRPr="0038776B">
        <w:rPr>
          <w:rFonts w:eastAsia="Calibri"/>
          <w:sz w:val="24"/>
          <w:szCs w:val="24"/>
          <w:lang w:eastAsia="en-US"/>
        </w:rPr>
        <w:t xml:space="preserve">отделения социального обслуживания на дому; </w:t>
      </w:r>
    </w:p>
    <w:p w:rsidR="0049294F" w:rsidRPr="0038776B" w:rsidRDefault="0049294F" w:rsidP="0049294F">
      <w:pPr>
        <w:spacing w:after="120" w:line="14" w:lineRule="atLeast"/>
        <w:rPr>
          <w:rFonts w:eastAsia="Calibri"/>
          <w:sz w:val="24"/>
          <w:szCs w:val="24"/>
          <w:lang w:eastAsia="en-US"/>
        </w:rPr>
      </w:pPr>
      <w:r w:rsidRPr="0038776B">
        <w:rPr>
          <w:rFonts w:eastAsia="Calibri"/>
          <w:b/>
          <w:sz w:val="24"/>
          <w:szCs w:val="24"/>
          <w:lang w:eastAsia="en-US"/>
        </w:rPr>
        <w:t xml:space="preserve">36-97-84 – </w:t>
      </w:r>
      <w:r w:rsidRPr="0038776B">
        <w:rPr>
          <w:rFonts w:eastAsia="Calibri"/>
          <w:sz w:val="24"/>
          <w:szCs w:val="24"/>
          <w:lang w:eastAsia="en-US"/>
        </w:rPr>
        <w:t>отделения сиделок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1"/>
        <w:gridCol w:w="2228"/>
      </w:tblGrid>
      <w:tr w:rsidR="0038776B" w:rsidTr="00D46342">
        <w:tc>
          <w:tcPr>
            <w:tcW w:w="2224" w:type="dxa"/>
          </w:tcPr>
          <w:p w:rsidR="004D2F48" w:rsidRDefault="004D2F48" w:rsidP="0049294F">
            <w:pPr>
              <w:spacing w:after="120" w:line="14" w:lineRule="atLeast"/>
            </w:pPr>
            <w:r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91078" cy="923925"/>
                  <wp:effectExtent l="19050" t="0" r="0" b="0"/>
                  <wp:docPr id="20" name="Рисунок 75" descr="C:\Users\USER\Desktop\СПЕЦНАЗ ОТДЕЛЕНИЯ\Отделение № 5\_DSC66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Users\USER\Desktop\СПЕЦНАЗ ОТДЕЛЕНИЯ\Отделение № 5\_DSC66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078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5" w:type="dxa"/>
          </w:tcPr>
          <w:p w:rsidR="004D2F48" w:rsidRDefault="004D2F48" w:rsidP="0049294F">
            <w:pPr>
              <w:spacing w:after="120" w:line="14" w:lineRule="atLeast"/>
            </w:pPr>
            <w:r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96153" cy="923925"/>
                  <wp:effectExtent l="19050" t="0" r="0" b="0"/>
                  <wp:docPr id="21" name="Рисунок 90" descr="C:\Users\USER\Desktop\СПЕЦНАЗ ОТДЕЛЕНИЯ\Отделение № 7\_DSC67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Users\USER\Desktop\СПЕЦНАЗ ОТДЕЛЕНИЯ\Отделение № 7\_DSC67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798" cy="925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7D21" w:rsidRDefault="00107D21" w:rsidP="00107D21">
      <w:pPr>
        <w:tabs>
          <w:tab w:val="left" w:pos="426"/>
        </w:tabs>
        <w:jc w:val="center"/>
        <w:rPr>
          <w:b/>
          <w:color w:val="C00000"/>
          <w:spacing w:val="-8"/>
          <w:sz w:val="24"/>
          <w:szCs w:val="24"/>
        </w:rPr>
      </w:pPr>
      <w:r>
        <w:rPr>
          <w:b/>
          <w:color w:val="C00000"/>
          <w:spacing w:val="-8"/>
          <w:sz w:val="24"/>
          <w:szCs w:val="24"/>
        </w:rPr>
        <w:lastRenderedPageBreak/>
        <w:t>"ПЕНАТЫ" В ПОМОЩЬ</w:t>
      </w:r>
    </w:p>
    <w:p w:rsidR="00017076" w:rsidRPr="00764DB8" w:rsidRDefault="00107D21" w:rsidP="00107D21">
      <w:pPr>
        <w:tabs>
          <w:tab w:val="left" w:pos="426"/>
        </w:tabs>
        <w:jc w:val="center"/>
        <w:rPr>
          <w:rFonts w:eastAsia="Calibri"/>
          <w:b/>
          <w:color w:val="C00000"/>
          <w:sz w:val="24"/>
          <w:szCs w:val="24"/>
          <w:lang w:eastAsia="en-US"/>
        </w:rPr>
      </w:pPr>
      <w:r>
        <w:rPr>
          <w:b/>
          <w:color w:val="C00000"/>
          <w:spacing w:val="-8"/>
          <w:sz w:val="24"/>
          <w:szCs w:val="24"/>
        </w:rPr>
        <w:t xml:space="preserve"> СЕМЬЕ И ДЕТЯМ</w:t>
      </w:r>
    </w:p>
    <w:p w:rsidR="00017076" w:rsidRDefault="00017076" w:rsidP="00E61B98">
      <w:pPr>
        <w:pStyle w:val="aa"/>
        <w:jc w:val="center"/>
        <w:rPr>
          <w:rFonts w:eastAsia="Calibri"/>
          <w:b/>
          <w:sz w:val="23"/>
          <w:szCs w:val="23"/>
          <w:lang w:eastAsia="en-US"/>
        </w:rPr>
      </w:pPr>
    </w:p>
    <w:p w:rsidR="0049294F" w:rsidRPr="00107D21" w:rsidRDefault="0049294F" w:rsidP="0038776B">
      <w:pPr>
        <w:numPr>
          <w:ilvl w:val="0"/>
          <w:numId w:val="5"/>
        </w:numPr>
        <w:ind w:left="425" w:hanging="141"/>
        <w:rPr>
          <w:rFonts w:eastAsia="Calibri"/>
          <w:spacing w:val="-8"/>
          <w:sz w:val="26"/>
          <w:szCs w:val="26"/>
          <w:lang w:eastAsia="en-US"/>
        </w:rPr>
      </w:pPr>
      <w:r w:rsidRPr="00107D21">
        <w:rPr>
          <w:rFonts w:eastAsia="Calibri"/>
          <w:spacing w:val="-8"/>
          <w:sz w:val="26"/>
          <w:szCs w:val="26"/>
          <w:lang w:eastAsia="en-US"/>
        </w:rPr>
        <w:t>социально-психологическая диагностика, коррекция, консультирование</w:t>
      </w:r>
    </w:p>
    <w:p w:rsidR="0049294F" w:rsidRPr="00107D21" w:rsidRDefault="0049294F" w:rsidP="0038776B">
      <w:pPr>
        <w:numPr>
          <w:ilvl w:val="0"/>
          <w:numId w:val="5"/>
        </w:numPr>
        <w:ind w:left="425" w:hanging="141"/>
        <w:rPr>
          <w:rFonts w:eastAsia="Calibri"/>
          <w:spacing w:val="-8"/>
          <w:sz w:val="26"/>
          <w:szCs w:val="26"/>
          <w:lang w:eastAsia="en-US"/>
        </w:rPr>
      </w:pPr>
      <w:r w:rsidRPr="00107D21">
        <w:rPr>
          <w:rFonts w:eastAsia="Calibri"/>
          <w:spacing w:val="-8"/>
          <w:sz w:val="26"/>
          <w:szCs w:val="26"/>
          <w:lang w:eastAsia="en-US"/>
        </w:rPr>
        <w:t>реабилитационная работа с детьми-инвалидами и с детьми, имеющими проблемы в здоровье</w:t>
      </w:r>
    </w:p>
    <w:p w:rsidR="0049294F" w:rsidRPr="00107D21" w:rsidRDefault="0049294F" w:rsidP="0038776B">
      <w:pPr>
        <w:numPr>
          <w:ilvl w:val="0"/>
          <w:numId w:val="5"/>
        </w:numPr>
        <w:ind w:left="425" w:hanging="141"/>
        <w:rPr>
          <w:rFonts w:eastAsia="Calibri"/>
          <w:spacing w:val="-8"/>
          <w:sz w:val="26"/>
          <w:szCs w:val="26"/>
          <w:lang w:eastAsia="en-US"/>
        </w:rPr>
      </w:pPr>
      <w:r w:rsidRPr="00107D21">
        <w:rPr>
          <w:rFonts w:eastAsia="Calibri"/>
          <w:spacing w:val="-8"/>
          <w:sz w:val="26"/>
          <w:szCs w:val="26"/>
          <w:lang w:eastAsia="en-US"/>
        </w:rPr>
        <w:t>помощь в трудной жизненной ситуации</w:t>
      </w:r>
    </w:p>
    <w:p w:rsidR="0049294F" w:rsidRPr="00107D21" w:rsidRDefault="0049294F" w:rsidP="0038776B">
      <w:pPr>
        <w:numPr>
          <w:ilvl w:val="0"/>
          <w:numId w:val="5"/>
        </w:numPr>
        <w:ind w:left="425" w:hanging="141"/>
        <w:rPr>
          <w:rFonts w:eastAsia="Calibri"/>
          <w:spacing w:val="-8"/>
          <w:sz w:val="26"/>
          <w:szCs w:val="26"/>
          <w:lang w:eastAsia="en-US"/>
        </w:rPr>
      </w:pPr>
      <w:r w:rsidRPr="00107D21">
        <w:rPr>
          <w:rFonts w:eastAsia="Calibri"/>
          <w:spacing w:val="-8"/>
          <w:sz w:val="26"/>
          <w:szCs w:val="26"/>
          <w:lang w:eastAsia="en-US"/>
        </w:rPr>
        <w:t xml:space="preserve"> профилактик</w:t>
      </w:r>
      <w:r w:rsidR="00D46342" w:rsidRPr="00107D21">
        <w:rPr>
          <w:rFonts w:eastAsia="Calibri"/>
          <w:spacing w:val="-8"/>
          <w:sz w:val="26"/>
          <w:szCs w:val="26"/>
          <w:lang w:eastAsia="en-US"/>
        </w:rPr>
        <w:t>а</w:t>
      </w:r>
      <w:r w:rsidRPr="00107D21">
        <w:rPr>
          <w:rFonts w:eastAsia="Calibri"/>
          <w:spacing w:val="-8"/>
          <w:sz w:val="26"/>
          <w:szCs w:val="26"/>
          <w:lang w:eastAsia="en-US"/>
        </w:rPr>
        <w:t xml:space="preserve"> безнадзорности и семейного неблагополучия</w:t>
      </w:r>
    </w:p>
    <w:p w:rsidR="0049294F" w:rsidRPr="00107D21" w:rsidRDefault="0049294F" w:rsidP="0038776B">
      <w:pPr>
        <w:numPr>
          <w:ilvl w:val="0"/>
          <w:numId w:val="5"/>
        </w:numPr>
        <w:ind w:left="425" w:hanging="141"/>
        <w:rPr>
          <w:rFonts w:eastAsia="Calibri"/>
          <w:spacing w:val="-8"/>
          <w:sz w:val="26"/>
          <w:szCs w:val="26"/>
          <w:lang w:eastAsia="en-US"/>
        </w:rPr>
      </w:pPr>
      <w:r w:rsidRPr="00107D21">
        <w:rPr>
          <w:rFonts w:eastAsia="Calibri"/>
          <w:spacing w:val="-8"/>
          <w:sz w:val="26"/>
          <w:szCs w:val="26"/>
          <w:lang w:eastAsia="en-US"/>
        </w:rPr>
        <w:t xml:space="preserve">услуги парикмахера, массажиста, специалиста по ЛФК на дому </w:t>
      </w:r>
    </w:p>
    <w:p w:rsidR="0049294F" w:rsidRPr="00107D21" w:rsidRDefault="0049294F" w:rsidP="0038776B">
      <w:pPr>
        <w:numPr>
          <w:ilvl w:val="0"/>
          <w:numId w:val="5"/>
        </w:numPr>
        <w:ind w:left="425" w:hanging="141"/>
        <w:rPr>
          <w:rFonts w:eastAsia="Calibri"/>
          <w:spacing w:val="-8"/>
          <w:sz w:val="26"/>
          <w:szCs w:val="26"/>
          <w:lang w:eastAsia="en-US"/>
        </w:rPr>
      </w:pPr>
      <w:r w:rsidRPr="00107D21">
        <w:rPr>
          <w:rFonts w:eastAsia="Calibri"/>
          <w:spacing w:val="-8"/>
          <w:sz w:val="26"/>
          <w:szCs w:val="26"/>
          <w:lang w:eastAsia="en-US"/>
        </w:rPr>
        <w:t xml:space="preserve">организация досуга, проведение мероприятий </w:t>
      </w:r>
    </w:p>
    <w:tbl>
      <w:tblPr>
        <w:tblStyle w:val="ac"/>
        <w:tblW w:w="0" w:type="auto"/>
        <w:tblInd w:w="425" w:type="dxa"/>
        <w:tblLook w:val="04A0"/>
      </w:tblPr>
      <w:tblGrid>
        <w:gridCol w:w="2345"/>
        <w:gridCol w:w="2398"/>
      </w:tblGrid>
      <w:tr w:rsidR="004D2F48" w:rsidTr="00D46342"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4D2F48" w:rsidRDefault="004D2F48" w:rsidP="004D2F48">
            <w:pPr>
              <w:spacing w:after="120" w:line="168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>
                  <wp:extent cx="1514475" cy="1000125"/>
                  <wp:effectExtent l="19050" t="0" r="9525" b="0"/>
                  <wp:docPr id="22" name="Рисунок 103" descr="D:\АНАЛИТИК 2017\ФОТОГРАФИИ\2018\1 сентября 2018 профилактика\_DSC06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D:\АНАЛИТИК 2017\ФОТОГРАФИИ\2018\1 сентября 2018 профилактика\_DSC06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4D2F48" w:rsidRDefault="004D2F48" w:rsidP="004D2F48">
            <w:pPr>
              <w:spacing w:after="120" w:line="168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>
                  <wp:extent cx="1514475" cy="1000125"/>
                  <wp:effectExtent l="19050" t="0" r="9525" b="0"/>
                  <wp:docPr id="23" name="Рисунок 114" descr="D:\АНАЛИТИК 2017\ФОТОГРАФИИ\2018\Чудо-остров 26.07.2018\_DSC81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D:\АНАЛИТИК 2017\ФОТОГРАФИИ\2018\Чудо-остров 26.07.2018\_DSC81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F48" w:rsidTr="00D46342"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4D2F48" w:rsidRDefault="004D2F48" w:rsidP="004D2F48">
            <w:pPr>
              <w:spacing w:after="120" w:line="168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>
                  <wp:extent cx="1447800" cy="1038225"/>
                  <wp:effectExtent l="19050" t="0" r="0" b="0"/>
                  <wp:docPr id="24" name="Рисунок 123" descr="D:\АНАЛИТИК 2017\ФОТОГРАФИИ\2018\23 февраля Праздник\DSCN04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D:\АНАЛИТИК 2017\ФОТОГРАФИИ\2018\23 февраля Праздник\DSCN04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4D2F48" w:rsidRDefault="00997E85" w:rsidP="004D2F48">
            <w:pPr>
              <w:spacing w:after="120" w:line="168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>
                  <wp:extent cx="1557901" cy="1038225"/>
                  <wp:effectExtent l="19050" t="0" r="4199" b="0"/>
                  <wp:docPr id="130" name="Рисунок 130" descr="D:\АНАЛИТИК 2017\ФОТОГРАФИИ\2018\Разное\IMG_57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D:\АНАЛИТИК 2017\ФОТОГРАФИИ\2018\Разное\IMG_57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581" cy="1041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294F" w:rsidRPr="00107D21" w:rsidRDefault="0049294F" w:rsidP="00107D21">
      <w:pPr>
        <w:rPr>
          <w:rFonts w:eastAsia="Calibri"/>
          <w:sz w:val="16"/>
          <w:szCs w:val="16"/>
          <w:lang w:eastAsia="en-US"/>
        </w:rPr>
      </w:pPr>
      <w:r w:rsidRPr="00107D21">
        <w:rPr>
          <w:rFonts w:eastAsia="Calibri"/>
          <w:sz w:val="16"/>
          <w:szCs w:val="16"/>
          <w:lang w:eastAsia="en-US"/>
        </w:rPr>
        <w:t xml:space="preserve">     </w:t>
      </w:r>
    </w:p>
    <w:p w:rsidR="0049294F" w:rsidRPr="0049294F" w:rsidRDefault="00D46342" w:rsidP="00107D21">
      <w:pPr>
        <w:jc w:val="center"/>
        <w:rPr>
          <w:rFonts w:eastAsia="Calibri"/>
          <w:b/>
          <w:color w:val="C00000"/>
          <w:sz w:val="24"/>
          <w:szCs w:val="24"/>
          <w:lang w:eastAsia="en-US"/>
        </w:rPr>
      </w:pPr>
      <w:r>
        <w:rPr>
          <w:rFonts w:eastAsia="Calibri"/>
          <w:b/>
          <w:color w:val="C00000"/>
          <w:sz w:val="24"/>
          <w:szCs w:val="24"/>
          <w:lang w:eastAsia="en-US"/>
        </w:rPr>
        <w:t>РЕЗУЛЬТАТ</w:t>
      </w:r>
      <w:r w:rsidR="0049294F" w:rsidRPr="0049294F">
        <w:rPr>
          <w:rFonts w:eastAsia="Calibri"/>
          <w:b/>
          <w:color w:val="C00000"/>
          <w:sz w:val="24"/>
          <w:szCs w:val="24"/>
          <w:lang w:eastAsia="en-US"/>
        </w:rPr>
        <w:t xml:space="preserve">:    </w:t>
      </w:r>
    </w:p>
    <w:p w:rsidR="0049294F" w:rsidRPr="0049294F" w:rsidRDefault="0049294F" w:rsidP="00107D21">
      <w:pPr>
        <w:jc w:val="center"/>
        <w:rPr>
          <w:rFonts w:eastAsia="Calibri"/>
          <w:b/>
          <w:color w:val="C00000"/>
          <w:sz w:val="24"/>
          <w:szCs w:val="24"/>
          <w:lang w:eastAsia="en-US"/>
        </w:rPr>
      </w:pPr>
      <w:r w:rsidRPr="0049294F">
        <w:rPr>
          <w:rFonts w:eastAsia="Calibri"/>
          <w:b/>
          <w:color w:val="C00000"/>
          <w:sz w:val="24"/>
          <w:szCs w:val="24"/>
          <w:lang w:eastAsia="en-US"/>
        </w:rPr>
        <w:t>своевременная помощь</w:t>
      </w:r>
      <w:r w:rsidR="00D46342">
        <w:rPr>
          <w:rFonts w:eastAsia="Calibri"/>
          <w:b/>
          <w:color w:val="C00000"/>
          <w:sz w:val="24"/>
          <w:szCs w:val="24"/>
          <w:lang w:eastAsia="en-US"/>
        </w:rPr>
        <w:t xml:space="preserve">,                   </w:t>
      </w:r>
      <w:r w:rsidRPr="0049294F">
        <w:rPr>
          <w:rFonts w:eastAsia="Calibri"/>
          <w:b/>
          <w:color w:val="C00000"/>
          <w:sz w:val="24"/>
          <w:szCs w:val="24"/>
          <w:lang w:eastAsia="en-US"/>
        </w:rPr>
        <w:t xml:space="preserve"> формирование здорового                                    и активного образа жизни</w:t>
      </w:r>
    </w:p>
    <w:p w:rsidR="0049294F" w:rsidRPr="0049294F" w:rsidRDefault="0049294F" w:rsidP="0038776B">
      <w:pPr>
        <w:ind w:left="284"/>
        <w:rPr>
          <w:rFonts w:eastAsia="Calibri"/>
          <w:sz w:val="24"/>
          <w:szCs w:val="24"/>
          <w:lang w:eastAsia="en-US"/>
        </w:rPr>
      </w:pPr>
      <w:r w:rsidRPr="0049294F">
        <w:rPr>
          <w:rFonts w:eastAsia="Calibri"/>
          <w:b/>
          <w:sz w:val="24"/>
          <w:szCs w:val="24"/>
          <w:lang w:eastAsia="en-US"/>
        </w:rPr>
        <w:t xml:space="preserve">32-48-85 – </w:t>
      </w:r>
      <w:r w:rsidRPr="0049294F">
        <w:rPr>
          <w:rFonts w:eastAsia="Calibri"/>
          <w:sz w:val="24"/>
          <w:szCs w:val="24"/>
          <w:lang w:eastAsia="en-US"/>
        </w:rPr>
        <w:t>отделение профилактики</w:t>
      </w:r>
      <w:r w:rsidR="00D46342">
        <w:rPr>
          <w:rFonts w:eastAsia="Calibri"/>
          <w:sz w:val="24"/>
          <w:szCs w:val="24"/>
          <w:lang w:eastAsia="en-US"/>
        </w:rPr>
        <w:t xml:space="preserve">  безнадзорности и семейного неблагополучия</w:t>
      </w:r>
    </w:p>
    <w:p w:rsidR="0049294F" w:rsidRPr="0049294F" w:rsidRDefault="0049294F" w:rsidP="0038776B">
      <w:pPr>
        <w:ind w:left="284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32-49-45 - </w:t>
      </w:r>
      <w:r w:rsidRPr="0049294F">
        <w:rPr>
          <w:rFonts w:eastAsia="Calibri"/>
          <w:sz w:val="24"/>
          <w:szCs w:val="24"/>
          <w:lang w:eastAsia="en-US"/>
        </w:rPr>
        <w:t>отделение срочного социального обслуживания</w:t>
      </w:r>
      <w:r w:rsidR="00D46342">
        <w:rPr>
          <w:rFonts w:eastAsia="Calibri"/>
          <w:sz w:val="24"/>
          <w:szCs w:val="24"/>
          <w:lang w:eastAsia="en-US"/>
        </w:rPr>
        <w:t xml:space="preserve"> и организационного обеспечения</w:t>
      </w:r>
    </w:p>
    <w:p w:rsidR="0049294F" w:rsidRPr="0049294F" w:rsidRDefault="0049294F" w:rsidP="0038776B">
      <w:pPr>
        <w:ind w:left="284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3</w:t>
      </w:r>
      <w:r w:rsidR="00107D21">
        <w:rPr>
          <w:rFonts w:eastAsia="Calibri"/>
          <w:b/>
          <w:sz w:val="24"/>
          <w:szCs w:val="24"/>
          <w:lang w:eastAsia="en-US"/>
        </w:rPr>
        <w:t>2</w:t>
      </w:r>
      <w:r>
        <w:rPr>
          <w:rFonts w:eastAsia="Calibri"/>
          <w:b/>
          <w:sz w:val="24"/>
          <w:szCs w:val="24"/>
          <w:lang w:eastAsia="en-US"/>
        </w:rPr>
        <w:t>-</w:t>
      </w:r>
      <w:r w:rsidR="00107D21">
        <w:rPr>
          <w:rFonts w:eastAsia="Calibri"/>
          <w:b/>
          <w:sz w:val="24"/>
          <w:szCs w:val="24"/>
          <w:lang w:eastAsia="en-US"/>
        </w:rPr>
        <w:t>40</w:t>
      </w:r>
      <w:r>
        <w:rPr>
          <w:rFonts w:eastAsia="Calibri"/>
          <w:b/>
          <w:sz w:val="24"/>
          <w:szCs w:val="24"/>
          <w:lang w:eastAsia="en-US"/>
        </w:rPr>
        <w:t>-</w:t>
      </w:r>
      <w:r w:rsidR="00107D21">
        <w:rPr>
          <w:rFonts w:eastAsia="Calibri"/>
          <w:b/>
          <w:sz w:val="24"/>
          <w:szCs w:val="24"/>
          <w:lang w:eastAsia="en-US"/>
        </w:rPr>
        <w:t>23</w:t>
      </w:r>
      <w:r w:rsidR="00CE1106">
        <w:rPr>
          <w:rFonts w:eastAsia="Calibri"/>
          <w:b/>
          <w:sz w:val="24"/>
          <w:szCs w:val="24"/>
          <w:lang w:eastAsia="en-US"/>
        </w:rPr>
        <w:t>, 36-69-46</w:t>
      </w:r>
      <w:r>
        <w:rPr>
          <w:rFonts w:eastAsia="Calibri"/>
          <w:b/>
          <w:sz w:val="24"/>
          <w:szCs w:val="24"/>
          <w:lang w:eastAsia="en-US"/>
        </w:rPr>
        <w:t xml:space="preserve"> - </w:t>
      </w:r>
      <w:r w:rsidRPr="0049294F">
        <w:rPr>
          <w:rFonts w:eastAsia="Calibri"/>
          <w:sz w:val="24"/>
          <w:szCs w:val="24"/>
          <w:lang w:eastAsia="en-US"/>
        </w:rPr>
        <w:t xml:space="preserve">отделение </w:t>
      </w:r>
      <w:r w:rsidR="00D46342">
        <w:rPr>
          <w:rFonts w:eastAsia="Calibri"/>
          <w:sz w:val="24"/>
          <w:szCs w:val="24"/>
          <w:lang w:eastAsia="en-US"/>
        </w:rPr>
        <w:t xml:space="preserve">социальной </w:t>
      </w:r>
      <w:r w:rsidRPr="0049294F">
        <w:rPr>
          <w:rFonts w:eastAsia="Calibri"/>
          <w:sz w:val="24"/>
          <w:szCs w:val="24"/>
          <w:lang w:eastAsia="en-US"/>
        </w:rPr>
        <w:t>реабилитации</w:t>
      </w:r>
    </w:p>
    <w:p w:rsidR="00D56F48" w:rsidRPr="00935E65" w:rsidRDefault="0049294F" w:rsidP="00072E0B">
      <w:pPr>
        <w:ind w:right="132"/>
        <w:jc w:val="center"/>
        <w:rPr>
          <w:b/>
          <w:color w:val="C00000"/>
          <w:sz w:val="36"/>
          <w:szCs w:val="36"/>
        </w:rPr>
      </w:pPr>
      <w:r w:rsidRPr="00935E65">
        <w:rPr>
          <w:b/>
          <w:color w:val="C00000"/>
          <w:sz w:val="36"/>
          <w:szCs w:val="36"/>
        </w:rPr>
        <w:lastRenderedPageBreak/>
        <w:t xml:space="preserve">В центре "ПЕНАТЫ" </w:t>
      </w:r>
    </w:p>
    <w:p w:rsidR="0049294F" w:rsidRPr="00935E65" w:rsidRDefault="0049294F" w:rsidP="00072E0B">
      <w:pPr>
        <w:ind w:right="132"/>
        <w:jc w:val="center"/>
        <w:rPr>
          <w:b/>
          <w:color w:val="C00000"/>
          <w:sz w:val="36"/>
          <w:szCs w:val="36"/>
        </w:rPr>
      </w:pPr>
      <w:r w:rsidRPr="00935E65">
        <w:rPr>
          <w:b/>
          <w:color w:val="C00000"/>
          <w:sz w:val="36"/>
          <w:szCs w:val="36"/>
        </w:rPr>
        <w:t xml:space="preserve">всегда </w:t>
      </w:r>
    </w:p>
    <w:p w:rsidR="00D8369E" w:rsidRDefault="009B62B4" w:rsidP="00072E0B">
      <w:pPr>
        <w:ind w:right="132"/>
        <w:jc w:val="center"/>
        <w:rPr>
          <w:b/>
          <w:color w:val="C00000"/>
          <w:sz w:val="36"/>
          <w:szCs w:val="36"/>
        </w:rPr>
      </w:pPr>
      <w:r w:rsidRPr="00935E65">
        <w:rPr>
          <w:b/>
          <w:color w:val="C00000"/>
          <w:sz w:val="36"/>
          <w:szCs w:val="36"/>
        </w:rPr>
        <w:t>в</w:t>
      </w:r>
      <w:r w:rsidR="00D8369E" w:rsidRPr="00935E65">
        <w:rPr>
          <w:b/>
          <w:color w:val="C00000"/>
          <w:sz w:val="36"/>
          <w:szCs w:val="36"/>
        </w:rPr>
        <w:t xml:space="preserve"> центре внимания:</w:t>
      </w:r>
    </w:p>
    <w:p w:rsidR="003C074F" w:rsidRPr="003C074F" w:rsidRDefault="003C074F" w:rsidP="00072E0B">
      <w:pPr>
        <w:ind w:right="132"/>
        <w:jc w:val="center"/>
        <w:rPr>
          <w:b/>
          <w:color w:val="C00000"/>
          <w:sz w:val="16"/>
          <w:szCs w:val="16"/>
        </w:rPr>
      </w:pPr>
    </w:p>
    <w:p w:rsidR="005B1DF8" w:rsidRPr="003C074F" w:rsidRDefault="005B1DF8" w:rsidP="003C074F">
      <w:pPr>
        <w:spacing w:line="360" w:lineRule="auto"/>
        <w:ind w:right="130"/>
        <w:rPr>
          <w:sz w:val="26"/>
          <w:szCs w:val="26"/>
        </w:rPr>
      </w:pPr>
      <w:r w:rsidRPr="003C074F">
        <w:rPr>
          <w:sz w:val="26"/>
          <w:szCs w:val="26"/>
        </w:rPr>
        <w:t>- граждане пожилого возраста;</w:t>
      </w:r>
    </w:p>
    <w:p w:rsidR="00763A41" w:rsidRPr="003C074F" w:rsidRDefault="00763A41" w:rsidP="003C074F">
      <w:pPr>
        <w:spacing w:line="360" w:lineRule="auto"/>
        <w:ind w:right="130"/>
        <w:rPr>
          <w:sz w:val="26"/>
          <w:szCs w:val="26"/>
        </w:rPr>
      </w:pPr>
      <w:r w:rsidRPr="003C074F">
        <w:rPr>
          <w:sz w:val="26"/>
          <w:szCs w:val="26"/>
        </w:rPr>
        <w:t>- семьи с детьми</w:t>
      </w:r>
      <w:r w:rsidR="00935E65" w:rsidRPr="003C074F">
        <w:rPr>
          <w:sz w:val="26"/>
          <w:szCs w:val="26"/>
        </w:rPr>
        <w:t xml:space="preserve"> с ограниченными возможностями здоровья</w:t>
      </w:r>
      <w:r w:rsidRPr="003C074F">
        <w:rPr>
          <w:sz w:val="26"/>
          <w:szCs w:val="26"/>
        </w:rPr>
        <w:t>;</w:t>
      </w:r>
    </w:p>
    <w:p w:rsidR="001A28EF" w:rsidRPr="003C074F" w:rsidRDefault="001A28EF" w:rsidP="003C074F">
      <w:pPr>
        <w:spacing w:line="360" w:lineRule="auto"/>
        <w:ind w:right="130"/>
        <w:rPr>
          <w:sz w:val="26"/>
          <w:szCs w:val="26"/>
        </w:rPr>
      </w:pPr>
      <w:r w:rsidRPr="003C074F">
        <w:rPr>
          <w:sz w:val="26"/>
          <w:szCs w:val="26"/>
        </w:rPr>
        <w:t xml:space="preserve">- </w:t>
      </w:r>
      <w:r w:rsidR="00935E65" w:rsidRPr="003C074F">
        <w:rPr>
          <w:sz w:val="26"/>
          <w:szCs w:val="26"/>
        </w:rPr>
        <w:t xml:space="preserve">граждане с ограниченными возможностями здоровья и </w:t>
      </w:r>
      <w:r w:rsidRPr="003C074F">
        <w:rPr>
          <w:sz w:val="26"/>
          <w:szCs w:val="26"/>
        </w:rPr>
        <w:t>инвалид</w:t>
      </w:r>
      <w:r w:rsidR="005B1DF8" w:rsidRPr="003C074F">
        <w:rPr>
          <w:sz w:val="26"/>
          <w:szCs w:val="26"/>
        </w:rPr>
        <w:t>ы</w:t>
      </w:r>
      <w:r w:rsidRPr="003C074F">
        <w:rPr>
          <w:sz w:val="26"/>
          <w:szCs w:val="26"/>
        </w:rPr>
        <w:t>;</w:t>
      </w:r>
    </w:p>
    <w:p w:rsidR="001A28EF" w:rsidRPr="003C074F" w:rsidRDefault="001A28EF" w:rsidP="003C074F">
      <w:pPr>
        <w:spacing w:line="360" w:lineRule="auto"/>
        <w:ind w:right="130"/>
        <w:rPr>
          <w:sz w:val="26"/>
          <w:szCs w:val="26"/>
        </w:rPr>
      </w:pPr>
      <w:r w:rsidRPr="003C074F">
        <w:rPr>
          <w:sz w:val="26"/>
          <w:szCs w:val="26"/>
        </w:rPr>
        <w:t xml:space="preserve">- </w:t>
      </w:r>
      <w:r w:rsidR="005B1DF8" w:rsidRPr="003C074F">
        <w:rPr>
          <w:sz w:val="26"/>
          <w:szCs w:val="26"/>
        </w:rPr>
        <w:t>граждане</w:t>
      </w:r>
      <w:r w:rsidRPr="003C074F">
        <w:rPr>
          <w:sz w:val="26"/>
          <w:szCs w:val="26"/>
        </w:rPr>
        <w:t xml:space="preserve"> в </w:t>
      </w:r>
      <w:r w:rsidR="00F1370E" w:rsidRPr="003C074F">
        <w:rPr>
          <w:sz w:val="26"/>
          <w:szCs w:val="26"/>
        </w:rPr>
        <w:t>трудной жизненной ситуации</w:t>
      </w:r>
      <w:r w:rsidRPr="003C074F">
        <w:rPr>
          <w:sz w:val="26"/>
          <w:szCs w:val="26"/>
        </w:rPr>
        <w:t>;</w:t>
      </w:r>
    </w:p>
    <w:p w:rsidR="005B1DF8" w:rsidRPr="003C074F" w:rsidRDefault="005B1DF8" w:rsidP="003C074F">
      <w:pPr>
        <w:spacing w:line="360" w:lineRule="auto"/>
        <w:ind w:right="130"/>
        <w:rPr>
          <w:sz w:val="26"/>
          <w:szCs w:val="26"/>
        </w:rPr>
      </w:pPr>
      <w:r w:rsidRPr="003C074F">
        <w:rPr>
          <w:sz w:val="26"/>
          <w:szCs w:val="26"/>
        </w:rPr>
        <w:t>- семьи и дети в социально-опасном положении;</w:t>
      </w:r>
    </w:p>
    <w:p w:rsidR="001A28EF" w:rsidRPr="003C074F" w:rsidRDefault="001A28EF" w:rsidP="003C074F">
      <w:pPr>
        <w:spacing w:line="360" w:lineRule="auto"/>
        <w:ind w:right="130"/>
        <w:rPr>
          <w:sz w:val="26"/>
          <w:szCs w:val="26"/>
        </w:rPr>
      </w:pPr>
      <w:r w:rsidRPr="003C074F">
        <w:rPr>
          <w:sz w:val="26"/>
          <w:szCs w:val="26"/>
        </w:rPr>
        <w:t>- дезадаптированны</w:t>
      </w:r>
      <w:r w:rsidR="005B1DF8" w:rsidRPr="003C074F">
        <w:rPr>
          <w:sz w:val="26"/>
          <w:szCs w:val="26"/>
        </w:rPr>
        <w:t>е</w:t>
      </w:r>
      <w:r w:rsidRPr="003C074F">
        <w:rPr>
          <w:sz w:val="26"/>
          <w:szCs w:val="26"/>
        </w:rPr>
        <w:t xml:space="preserve"> граждан</w:t>
      </w:r>
      <w:r w:rsidR="005B1DF8" w:rsidRPr="003C074F">
        <w:rPr>
          <w:sz w:val="26"/>
          <w:szCs w:val="26"/>
        </w:rPr>
        <w:t>е</w:t>
      </w:r>
    </w:p>
    <w:p w:rsidR="0049294F" w:rsidRDefault="0049294F" w:rsidP="00072E0B">
      <w:pPr>
        <w:ind w:right="132"/>
        <w:jc w:val="right"/>
      </w:pPr>
    </w:p>
    <w:p w:rsidR="00D46342" w:rsidRPr="00D46342" w:rsidRDefault="00D46342" w:rsidP="00D46342">
      <w:pPr>
        <w:ind w:right="132"/>
        <w:jc w:val="center"/>
        <w:rPr>
          <w:b/>
          <w:color w:val="C00000"/>
        </w:rPr>
      </w:pPr>
      <w:r w:rsidRPr="00D46342">
        <w:rPr>
          <w:b/>
          <w:color w:val="C00000"/>
        </w:rPr>
        <w:t>РЕЗУЛЬТАТ:</w:t>
      </w:r>
    </w:p>
    <w:p w:rsidR="00935E65" w:rsidRDefault="00D46342" w:rsidP="00D46342">
      <w:pPr>
        <w:ind w:right="132"/>
        <w:jc w:val="center"/>
        <w:rPr>
          <w:b/>
          <w:color w:val="C00000"/>
          <w:sz w:val="24"/>
          <w:szCs w:val="24"/>
        </w:rPr>
      </w:pPr>
      <w:r w:rsidRPr="00935E65">
        <w:rPr>
          <w:b/>
          <w:color w:val="C00000"/>
          <w:sz w:val="24"/>
          <w:szCs w:val="24"/>
        </w:rPr>
        <w:t xml:space="preserve">Решенные проблемы, </w:t>
      </w:r>
    </w:p>
    <w:p w:rsidR="00935E65" w:rsidRPr="00935E65" w:rsidRDefault="00D46342" w:rsidP="00D46342">
      <w:pPr>
        <w:ind w:right="132"/>
        <w:jc w:val="center"/>
        <w:rPr>
          <w:b/>
          <w:color w:val="C00000"/>
          <w:sz w:val="24"/>
          <w:szCs w:val="24"/>
        </w:rPr>
      </w:pPr>
      <w:r w:rsidRPr="00935E65">
        <w:rPr>
          <w:b/>
          <w:color w:val="C00000"/>
          <w:sz w:val="24"/>
          <w:szCs w:val="24"/>
        </w:rPr>
        <w:t>положительные отзывы,</w:t>
      </w:r>
    </w:p>
    <w:p w:rsidR="00935E65" w:rsidRPr="00935E65" w:rsidRDefault="00D46342" w:rsidP="00D46342">
      <w:pPr>
        <w:ind w:right="132"/>
        <w:jc w:val="center"/>
        <w:rPr>
          <w:b/>
          <w:color w:val="C00000"/>
          <w:sz w:val="24"/>
          <w:szCs w:val="24"/>
        </w:rPr>
      </w:pPr>
      <w:r w:rsidRPr="00935E65">
        <w:rPr>
          <w:b/>
          <w:color w:val="C00000"/>
          <w:sz w:val="24"/>
          <w:szCs w:val="24"/>
        </w:rPr>
        <w:t xml:space="preserve"> диалог с обществом,</w:t>
      </w:r>
    </w:p>
    <w:p w:rsidR="00D46342" w:rsidRPr="00935E65" w:rsidRDefault="00D46342" w:rsidP="00D46342">
      <w:pPr>
        <w:ind w:right="132"/>
        <w:jc w:val="center"/>
        <w:rPr>
          <w:b/>
          <w:color w:val="C00000"/>
          <w:sz w:val="24"/>
          <w:szCs w:val="24"/>
        </w:rPr>
      </w:pPr>
      <w:r w:rsidRPr="00935E65">
        <w:rPr>
          <w:b/>
          <w:color w:val="C00000"/>
          <w:sz w:val="24"/>
          <w:szCs w:val="24"/>
        </w:rPr>
        <w:t>новые цели и задачи</w:t>
      </w:r>
    </w:p>
    <w:p w:rsidR="00D46342" w:rsidRPr="0049294F" w:rsidRDefault="00D46342" w:rsidP="00072E0B">
      <w:pPr>
        <w:ind w:right="132"/>
        <w:jc w:val="right"/>
      </w:pPr>
    </w:p>
    <w:p w:rsidR="0049294F" w:rsidRDefault="0049294F" w:rsidP="00EC4C7F">
      <w:pPr>
        <w:ind w:right="132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838450" cy="1914525"/>
            <wp:effectExtent l="19050" t="0" r="0" b="0"/>
            <wp:docPr id="125" name="Рисунок 125" descr="D:\АНАЛИТИК 2018\МЕРОПРИЯТИЯ\СИНИЙ ПЛАТОЧЕК\_DSC6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D:\АНАЛИТИК 2018\МЕРОПРИЯТИЯ\СИНИЙ ПЛАТОЧЕК\_DSC657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E65" w:rsidRDefault="00935E65" w:rsidP="008E4D04">
      <w:pPr>
        <w:ind w:right="132"/>
        <w:jc w:val="center"/>
        <w:rPr>
          <w:sz w:val="22"/>
          <w:szCs w:val="22"/>
        </w:rPr>
      </w:pPr>
    </w:p>
    <w:p w:rsidR="003C074F" w:rsidRDefault="003C074F" w:rsidP="008E4D04">
      <w:pPr>
        <w:ind w:right="132"/>
        <w:jc w:val="center"/>
        <w:rPr>
          <w:sz w:val="22"/>
          <w:szCs w:val="22"/>
        </w:rPr>
      </w:pPr>
    </w:p>
    <w:p w:rsidR="008E4D04" w:rsidRPr="008E4D04" w:rsidRDefault="008E4D04" w:rsidP="008E4D04">
      <w:pPr>
        <w:ind w:right="132"/>
        <w:jc w:val="center"/>
        <w:rPr>
          <w:sz w:val="22"/>
          <w:szCs w:val="22"/>
        </w:rPr>
      </w:pPr>
      <w:r w:rsidRPr="008E4D04">
        <w:rPr>
          <w:sz w:val="22"/>
          <w:szCs w:val="22"/>
        </w:rPr>
        <w:lastRenderedPageBreak/>
        <w:t>Бюджетное учреждение Омской области</w:t>
      </w:r>
    </w:p>
    <w:p w:rsidR="008E4D04" w:rsidRDefault="008E4D04" w:rsidP="008E4D04">
      <w:pPr>
        <w:ind w:right="132"/>
        <w:jc w:val="center"/>
      </w:pPr>
      <w:r w:rsidRPr="008E4D04">
        <w:rPr>
          <w:sz w:val="22"/>
          <w:szCs w:val="22"/>
        </w:rPr>
        <w:t xml:space="preserve">"Комплексный центр социального </w:t>
      </w:r>
      <w:r w:rsidR="00A537BD">
        <w:rPr>
          <w:sz w:val="22"/>
          <w:szCs w:val="22"/>
        </w:rPr>
        <w:t>о</w:t>
      </w:r>
      <w:r w:rsidRPr="008E4D04">
        <w:rPr>
          <w:sz w:val="22"/>
          <w:szCs w:val="22"/>
        </w:rPr>
        <w:t>бслуживания населения "Пенаты" ЦАО</w:t>
      </w:r>
    </w:p>
    <w:p w:rsidR="005B613E" w:rsidRDefault="0049294F" w:rsidP="00EA6DC0">
      <w:pPr>
        <w:jc w:val="center"/>
      </w:pPr>
      <w:r>
        <w:rPr>
          <w:noProof/>
        </w:rPr>
        <w:drawing>
          <wp:inline distT="0" distB="0" distL="0" distR="0">
            <wp:extent cx="581025" cy="571500"/>
            <wp:effectExtent l="19050" t="0" r="9525" b="0"/>
            <wp:docPr id="13" name="Рисунок 13" descr="LOGOpenaty_b&amp;w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penaty_b&amp;w 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13E" w:rsidRDefault="005B613E" w:rsidP="00EA6DC0">
      <w:pPr>
        <w:jc w:val="center"/>
      </w:pPr>
    </w:p>
    <w:p w:rsidR="006744DE" w:rsidRPr="007717E8" w:rsidRDefault="006744DE" w:rsidP="00EA6DC0">
      <w:pPr>
        <w:jc w:val="center"/>
        <w:rPr>
          <w:sz w:val="16"/>
          <w:szCs w:val="16"/>
        </w:rPr>
      </w:pPr>
    </w:p>
    <w:p w:rsidR="00D56F48" w:rsidRDefault="005B613E" w:rsidP="00EA6DC0">
      <w:pPr>
        <w:jc w:val="center"/>
        <w:rPr>
          <w:b/>
        </w:rPr>
      </w:pPr>
      <w:r w:rsidRPr="005B613E">
        <w:rPr>
          <w:b/>
        </w:rPr>
        <w:t>С нами можно связаться</w:t>
      </w:r>
    </w:p>
    <w:p w:rsidR="005B613E" w:rsidRDefault="005B613E" w:rsidP="00EA6DC0">
      <w:pPr>
        <w:jc w:val="center"/>
        <w:rPr>
          <w:b/>
        </w:rPr>
      </w:pPr>
      <w:r w:rsidRPr="005B613E">
        <w:rPr>
          <w:b/>
        </w:rPr>
        <w:t>по телефонам:</w:t>
      </w:r>
    </w:p>
    <w:p w:rsidR="005B613E" w:rsidRPr="006744DE" w:rsidRDefault="005B613E" w:rsidP="00EA6DC0">
      <w:pPr>
        <w:jc w:val="center"/>
        <w:rPr>
          <w:b/>
          <w:sz w:val="16"/>
          <w:szCs w:val="16"/>
        </w:rPr>
      </w:pPr>
    </w:p>
    <w:p w:rsidR="005B613E" w:rsidRDefault="005B613E" w:rsidP="007724D2">
      <w:pPr>
        <w:jc w:val="both"/>
      </w:pPr>
      <w:r w:rsidRPr="005B613E">
        <w:rPr>
          <w:b/>
        </w:rPr>
        <w:t xml:space="preserve">32-49-46 </w:t>
      </w:r>
      <w:r>
        <w:t>– приемная</w:t>
      </w:r>
    </w:p>
    <w:p w:rsidR="001029ED" w:rsidRPr="006744DE" w:rsidRDefault="001029ED" w:rsidP="007724D2">
      <w:pPr>
        <w:jc w:val="both"/>
        <w:rPr>
          <w:b/>
          <w:sz w:val="16"/>
          <w:szCs w:val="16"/>
        </w:rPr>
      </w:pPr>
    </w:p>
    <w:p w:rsidR="00680F9E" w:rsidRDefault="005B613E" w:rsidP="007724D2">
      <w:pPr>
        <w:jc w:val="both"/>
      </w:pPr>
      <w:r w:rsidRPr="005B613E">
        <w:rPr>
          <w:b/>
        </w:rPr>
        <w:t>32-49-45</w:t>
      </w:r>
      <w:r>
        <w:t xml:space="preserve"> – отделение срочного социального обслуживания и организационного обеспечения</w:t>
      </w:r>
    </w:p>
    <w:p w:rsidR="001029ED" w:rsidRPr="006744DE" w:rsidRDefault="001029ED" w:rsidP="007724D2">
      <w:pPr>
        <w:jc w:val="both"/>
        <w:rPr>
          <w:b/>
          <w:sz w:val="16"/>
          <w:szCs w:val="16"/>
        </w:rPr>
      </w:pPr>
    </w:p>
    <w:p w:rsidR="00C87240" w:rsidRDefault="005B613E" w:rsidP="007724D2">
      <w:pPr>
        <w:tabs>
          <w:tab w:val="left" w:pos="0"/>
        </w:tabs>
        <w:contextualSpacing/>
        <w:jc w:val="both"/>
      </w:pPr>
      <w:r w:rsidRPr="005B613E">
        <w:rPr>
          <w:b/>
        </w:rPr>
        <w:t>32-48-</w:t>
      </w:r>
      <w:r w:rsidR="00680F9E">
        <w:rPr>
          <w:b/>
        </w:rPr>
        <w:t>5</w:t>
      </w:r>
      <w:r w:rsidRPr="005B613E">
        <w:rPr>
          <w:b/>
        </w:rPr>
        <w:t>5</w:t>
      </w:r>
      <w:r>
        <w:t xml:space="preserve"> – отделени</w:t>
      </w:r>
      <w:r w:rsidR="00EC3059">
        <w:t>я</w:t>
      </w:r>
      <w:r>
        <w:t xml:space="preserve"> социального обслуживания на дому</w:t>
      </w:r>
      <w:r w:rsidR="00C87240" w:rsidRPr="00C87240">
        <w:t xml:space="preserve"> </w:t>
      </w:r>
    </w:p>
    <w:p w:rsidR="001029ED" w:rsidRPr="006744DE" w:rsidRDefault="001029ED" w:rsidP="007724D2">
      <w:pPr>
        <w:jc w:val="both"/>
        <w:rPr>
          <w:b/>
          <w:sz w:val="16"/>
          <w:szCs w:val="16"/>
        </w:rPr>
      </w:pPr>
    </w:p>
    <w:p w:rsidR="005B613E" w:rsidRDefault="005B613E" w:rsidP="007724D2">
      <w:pPr>
        <w:jc w:val="both"/>
      </w:pPr>
      <w:r w:rsidRPr="005B613E">
        <w:rPr>
          <w:b/>
        </w:rPr>
        <w:t>36-97-84</w:t>
      </w:r>
      <w:r>
        <w:t xml:space="preserve"> – отделени</w:t>
      </w:r>
      <w:r w:rsidR="00EC3059">
        <w:t>я</w:t>
      </w:r>
      <w:r>
        <w:t xml:space="preserve"> сиделок</w:t>
      </w:r>
    </w:p>
    <w:p w:rsidR="001029ED" w:rsidRPr="006744DE" w:rsidRDefault="001029ED" w:rsidP="007724D2">
      <w:pPr>
        <w:jc w:val="both"/>
        <w:rPr>
          <w:b/>
          <w:sz w:val="16"/>
          <w:szCs w:val="16"/>
        </w:rPr>
      </w:pPr>
    </w:p>
    <w:p w:rsidR="001029ED" w:rsidRDefault="00680F9E" w:rsidP="007724D2">
      <w:pPr>
        <w:jc w:val="both"/>
      </w:pPr>
      <w:r w:rsidRPr="00680F9E">
        <w:rPr>
          <w:b/>
        </w:rPr>
        <w:t>3</w:t>
      </w:r>
      <w:r w:rsidR="006744DE">
        <w:rPr>
          <w:b/>
        </w:rPr>
        <w:t>6</w:t>
      </w:r>
      <w:r w:rsidRPr="00680F9E">
        <w:rPr>
          <w:b/>
        </w:rPr>
        <w:t>-</w:t>
      </w:r>
      <w:r w:rsidR="00D46342">
        <w:rPr>
          <w:b/>
        </w:rPr>
        <w:t>6</w:t>
      </w:r>
      <w:r w:rsidRPr="00680F9E">
        <w:rPr>
          <w:b/>
        </w:rPr>
        <w:t>9-</w:t>
      </w:r>
      <w:r w:rsidR="00D46342">
        <w:rPr>
          <w:b/>
        </w:rPr>
        <w:t>46</w:t>
      </w:r>
      <w:r>
        <w:t xml:space="preserve"> – отделение социальной реабилитации </w:t>
      </w:r>
    </w:p>
    <w:p w:rsidR="006744DE" w:rsidRPr="006744DE" w:rsidRDefault="006744DE" w:rsidP="007724D2">
      <w:pPr>
        <w:jc w:val="both"/>
        <w:rPr>
          <w:b/>
          <w:sz w:val="16"/>
          <w:szCs w:val="16"/>
        </w:rPr>
      </w:pPr>
    </w:p>
    <w:p w:rsidR="00682E8B" w:rsidRDefault="00680F9E" w:rsidP="007724D2">
      <w:pPr>
        <w:jc w:val="both"/>
      </w:pPr>
      <w:r w:rsidRPr="00680F9E">
        <w:rPr>
          <w:b/>
        </w:rPr>
        <w:t>32-48-85</w:t>
      </w:r>
      <w:r>
        <w:t xml:space="preserve"> – отделение профилактики </w:t>
      </w:r>
      <w:r w:rsidR="00551E80">
        <w:t>безнадзорности и семейного неблагополучия</w:t>
      </w:r>
    </w:p>
    <w:p w:rsidR="006469A7" w:rsidRPr="00D56F48" w:rsidRDefault="006469A7" w:rsidP="00680F9E">
      <w:pPr>
        <w:rPr>
          <w:sz w:val="24"/>
          <w:szCs w:val="24"/>
        </w:rPr>
      </w:pPr>
    </w:p>
    <w:p w:rsidR="005B613E" w:rsidRDefault="00250C64" w:rsidP="00EA6DC0">
      <w:pPr>
        <w:jc w:val="center"/>
        <w:rPr>
          <w:b/>
        </w:rPr>
      </w:pPr>
      <w:r>
        <w:rPr>
          <w:b/>
        </w:rPr>
        <w:t>Наш адрес</w:t>
      </w:r>
      <w:r w:rsidR="005B613E" w:rsidRPr="005B613E">
        <w:rPr>
          <w:b/>
        </w:rPr>
        <w:t>:</w:t>
      </w:r>
    </w:p>
    <w:p w:rsidR="005B613E" w:rsidRDefault="005B613E" w:rsidP="00EA6DC0">
      <w:pPr>
        <w:jc w:val="center"/>
      </w:pPr>
      <w:r>
        <w:t>г.</w:t>
      </w:r>
      <w:r w:rsidR="002C06F8">
        <w:t xml:space="preserve"> </w:t>
      </w:r>
      <w:r>
        <w:t>Омск, пгт. Биофабрика, д. 14</w:t>
      </w:r>
    </w:p>
    <w:p w:rsidR="006744DE" w:rsidRPr="006744DE" w:rsidRDefault="006744DE" w:rsidP="00EA6DC0">
      <w:pPr>
        <w:jc w:val="center"/>
        <w:rPr>
          <w:sz w:val="16"/>
          <w:szCs w:val="16"/>
        </w:rPr>
      </w:pPr>
    </w:p>
    <w:p w:rsidR="00D46342" w:rsidRPr="006744DE" w:rsidRDefault="00537359" w:rsidP="00EA6DC0">
      <w:pPr>
        <w:jc w:val="center"/>
      </w:pPr>
      <w:hyperlink r:id="rId27" w:history="1">
        <w:r w:rsidR="00D46342" w:rsidRPr="006744DE">
          <w:rPr>
            <w:rStyle w:val="ad"/>
            <w:color w:val="auto"/>
            <w:u w:val="none"/>
          </w:rPr>
          <w:t>http://penatyomsk.ru</w:t>
        </w:r>
      </w:hyperlink>
    </w:p>
    <w:p w:rsidR="00D46342" w:rsidRDefault="00D46342" w:rsidP="00EA6DC0">
      <w:pPr>
        <w:jc w:val="center"/>
      </w:pPr>
      <w:r>
        <w:t>группы ВКОНТАКТЕ:</w:t>
      </w:r>
    </w:p>
    <w:p w:rsidR="00D46342" w:rsidRPr="00D46342" w:rsidRDefault="00D46342" w:rsidP="00D46342">
      <w:pPr>
        <w:pStyle w:val="ab"/>
        <w:numPr>
          <w:ilvl w:val="0"/>
          <w:numId w:val="1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D46342">
        <w:rPr>
          <w:rFonts w:ascii="Times New Roman" w:eastAsia="Times New Roman" w:hAnsi="Times New Roman"/>
          <w:sz w:val="28"/>
          <w:szCs w:val="28"/>
          <w:lang w:eastAsia="ru-RU"/>
        </w:rPr>
        <w:t xml:space="preserve">ПЕНАТЫ: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46342">
        <w:rPr>
          <w:rFonts w:ascii="Times New Roman" w:eastAsia="Times New Roman" w:hAnsi="Times New Roman"/>
          <w:sz w:val="28"/>
          <w:szCs w:val="28"/>
          <w:lang w:eastAsia="ru-RU"/>
        </w:rPr>
        <w:t xml:space="preserve">оциальный перекресток,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Омск</w:t>
      </w:r>
    </w:p>
    <w:p w:rsidR="00D46342" w:rsidRDefault="00D46342" w:rsidP="00D46342">
      <w:pPr>
        <w:pStyle w:val="ab"/>
        <w:numPr>
          <w:ilvl w:val="0"/>
          <w:numId w:val="1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D46342">
        <w:rPr>
          <w:rFonts w:ascii="Times New Roman" w:eastAsia="Times New Roman" w:hAnsi="Times New Roman"/>
          <w:sz w:val="28"/>
          <w:szCs w:val="28"/>
          <w:lang w:eastAsia="ru-RU"/>
        </w:rPr>
        <w:t>РАЗГОВОР ПО ДУШАМ</w:t>
      </w:r>
    </w:p>
    <w:p w:rsidR="006744DE" w:rsidRPr="00D46342" w:rsidRDefault="006744DE" w:rsidP="006744DE">
      <w:pPr>
        <w:pStyle w:val="ab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D04" w:rsidRPr="008E4D04" w:rsidRDefault="008E4D04" w:rsidP="008E4D04">
      <w:pPr>
        <w:jc w:val="center"/>
        <w:rPr>
          <w:sz w:val="22"/>
          <w:szCs w:val="22"/>
        </w:rPr>
      </w:pPr>
      <w:r w:rsidRPr="008E4D04">
        <w:rPr>
          <w:sz w:val="22"/>
          <w:szCs w:val="22"/>
        </w:rPr>
        <w:lastRenderedPageBreak/>
        <w:t>Бюджетное учреждение Омской области</w:t>
      </w:r>
    </w:p>
    <w:p w:rsidR="00CB0BF0" w:rsidRDefault="008E4D04" w:rsidP="008E4D04">
      <w:pPr>
        <w:jc w:val="center"/>
        <w:rPr>
          <w:sz w:val="22"/>
          <w:szCs w:val="22"/>
        </w:rPr>
      </w:pPr>
      <w:r w:rsidRPr="008E4D04">
        <w:rPr>
          <w:sz w:val="22"/>
          <w:szCs w:val="22"/>
        </w:rPr>
        <w:t xml:space="preserve">"Комплексный центр социального </w:t>
      </w:r>
    </w:p>
    <w:p w:rsidR="00CB0BF0" w:rsidRDefault="008E4D04" w:rsidP="008E4D04">
      <w:pPr>
        <w:jc w:val="center"/>
        <w:rPr>
          <w:sz w:val="22"/>
          <w:szCs w:val="22"/>
        </w:rPr>
      </w:pPr>
      <w:r w:rsidRPr="008E4D04">
        <w:rPr>
          <w:sz w:val="22"/>
          <w:szCs w:val="22"/>
        </w:rPr>
        <w:t xml:space="preserve">обслуживания населения "Пенаты" </w:t>
      </w:r>
    </w:p>
    <w:p w:rsidR="009B62B4" w:rsidRPr="008E4D04" w:rsidRDefault="008E4D04" w:rsidP="008E4D04">
      <w:pPr>
        <w:jc w:val="center"/>
        <w:rPr>
          <w:sz w:val="22"/>
          <w:szCs w:val="22"/>
        </w:rPr>
      </w:pPr>
      <w:r w:rsidRPr="008E4D04">
        <w:rPr>
          <w:sz w:val="22"/>
          <w:szCs w:val="22"/>
        </w:rPr>
        <w:t>Ц</w:t>
      </w:r>
      <w:r w:rsidR="00CB0BF0">
        <w:rPr>
          <w:sz w:val="22"/>
          <w:szCs w:val="22"/>
        </w:rPr>
        <w:t>ентрального административного округа"</w:t>
      </w:r>
    </w:p>
    <w:p w:rsidR="009B62B4" w:rsidRDefault="0049294F" w:rsidP="009B62B4">
      <w:pPr>
        <w:jc w:val="center"/>
      </w:pPr>
      <w:r>
        <w:rPr>
          <w:noProof/>
        </w:rPr>
        <w:drawing>
          <wp:inline distT="0" distB="0" distL="0" distR="0">
            <wp:extent cx="581025" cy="571500"/>
            <wp:effectExtent l="19050" t="0" r="9525" b="0"/>
            <wp:docPr id="14" name="Рисунок 14" descr="LOGOpenaty_b&amp;w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penaty_b&amp;w 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294" w:rsidRDefault="00A12294" w:rsidP="009B62B4">
      <w:pPr>
        <w:jc w:val="center"/>
      </w:pPr>
    </w:p>
    <w:p w:rsidR="009F0C76" w:rsidRDefault="009F0C76" w:rsidP="0097503A">
      <w:pPr>
        <w:contextualSpacing/>
        <w:jc w:val="right"/>
        <w:rPr>
          <w:b/>
          <w:color w:val="C00000"/>
          <w:sz w:val="64"/>
          <w:szCs w:val="64"/>
        </w:rPr>
      </w:pPr>
    </w:p>
    <w:p w:rsidR="005B1DF8" w:rsidRDefault="00935E65" w:rsidP="0097503A">
      <w:pPr>
        <w:contextualSpacing/>
        <w:jc w:val="right"/>
        <w:rPr>
          <w:rFonts w:ascii="Arial" w:hAnsi="Arial" w:cs="Arial"/>
          <w:noProof/>
          <w:color w:val="000000"/>
          <w:sz w:val="19"/>
          <w:szCs w:val="19"/>
        </w:rPr>
      </w:pPr>
      <w:r>
        <w:rPr>
          <w:b/>
          <w:color w:val="C00000"/>
          <w:sz w:val="64"/>
          <w:szCs w:val="64"/>
        </w:rPr>
        <w:t>ПОЛЬЗУ ПРИНОСИТ КАЖДЫЙ</w:t>
      </w:r>
    </w:p>
    <w:p w:rsidR="00C54869" w:rsidRDefault="00C54869" w:rsidP="00837906">
      <w:pPr>
        <w:ind w:left="142" w:right="-293"/>
        <w:contextualSpacing/>
        <w:jc w:val="right"/>
        <w:rPr>
          <w:i/>
        </w:rPr>
      </w:pPr>
    </w:p>
    <w:p w:rsidR="00C54869" w:rsidRDefault="00C54869" w:rsidP="0097503A">
      <w:pPr>
        <w:contextualSpacing/>
        <w:jc w:val="right"/>
        <w:rPr>
          <w:i/>
        </w:rPr>
      </w:pPr>
    </w:p>
    <w:p w:rsidR="00D56F48" w:rsidRDefault="00935E65" w:rsidP="0097503A">
      <w:pPr>
        <w:contextualSpacing/>
        <w:jc w:val="right"/>
        <w:rPr>
          <w:i/>
        </w:rPr>
      </w:pPr>
      <w:r>
        <w:rPr>
          <w:i/>
          <w:noProof/>
        </w:rPr>
        <w:drawing>
          <wp:inline distT="0" distB="0" distL="0" distR="0">
            <wp:extent cx="2687955" cy="1410901"/>
            <wp:effectExtent l="19050" t="0" r="0" b="0"/>
            <wp:docPr id="131" name="Рисунок 131" descr="D:\АНАЛИТИК 2017\ФОТОГРАФИИ\2017\фото день соц работника\выбор_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D:\АНАЛИТИК 2017\ФОТОГРАФИИ\2017\фото день соц работника\выбор_00006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1410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94F" w:rsidRDefault="0049294F" w:rsidP="0097503A">
      <w:pPr>
        <w:contextualSpacing/>
        <w:jc w:val="right"/>
        <w:rPr>
          <w:i/>
        </w:rPr>
      </w:pPr>
    </w:p>
    <w:p w:rsidR="00935E65" w:rsidRDefault="00935E65" w:rsidP="0097503A">
      <w:pPr>
        <w:contextualSpacing/>
        <w:jc w:val="right"/>
        <w:rPr>
          <w:b/>
          <w:i/>
          <w:color w:val="C00000"/>
        </w:rPr>
      </w:pPr>
    </w:p>
    <w:p w:rsidR="0049294F" w:rsidRPr="0049294F" w:rsidRDefault="0049294F" w:rsidP="0097503A">
      <w:pPr>
        <w:contextualSpacing/>
        <w:jc w:val="right"/>
        <w:rPr>
          <w:b/>
          <w:i/>
          <w:color w:val="C00000"/>
        </w:rPr>
      </w:pPr>
      <w:r w:rsidRPr="0049294F">
        <w:rPr>
          <w:b/>
          <w:i/>
          <w:color w:val="C00000"/>
        </w:rPr>
        <w:t>"ПЕНАТЫ" ВСЕГДА РЯДОМ!</w:t>
      </w:r>
    </w:p>
    <w:p w:rsidR="0049294F" w:rsidRDefault="0049294F" w:rsidP="0097503A">
      <w:pPr>
        <w:contextualSpacing/>
        <w:jc w:val="right"/>
        <w:rPr>
          <w:i/>
        </w:rPr>
      </w:pPr>
    </w:p>
    <w:p w:rsidR="0049294F" w:rsidRDefault="0049294F" w:rsidP="0097503A">
      <w:pPr>
        <w:contextualSpacing/>
        <w:jc w:val="right"/>
        <w:rPr>
          <w:i/>
        </w:rPr>
      </w:pPr>
    </w:p>
    <w:p w:rsidR="0049294F" w:rsidRDefault="0049294F" w:rsidP="0097503A">
      <w:pPr>
        <w:contextualSpacing/>
        <w:jc w:val="right"/>
        <w:rPr>
          <w:i/>
        </w:rPr>
      </w:pPr>
    </w:p>
    <w:p w:rsidR="0049294F" w:rsidRDefault="0049294F" w:rsidP="0097503A">
      <w:pPr>
        <w:contextualSpacing/>
        <w:jc w:val="right"/>
        <w:rPr>
          <w:i/>
        </w:rPr>
      </w:pPr>
    </w:p>
    <w:p w:rsidR="0049294F" w:rsidRDefault="00935E65" w:rsidP="0049294F">
      <w:pPr>
        <w:contextualSpacing/>
        <w:jc w:val="center"/>
        <w:rPr>
          <w:i/>
        </w:rPr>
      </w:pPr>
      <w:r>
        <w:rPr>
          <w:i/>
        </w:rPr>
        <w:t>О</w:t>
      </w:r>
      <w:r w:rsidR="0049294F">
        <w:rPr>
          <w:i/>
        </w:rPr>
        <w:t>мск-2019</w:t>
      </w:r>
    </w:p>
    <w:sectPr w:rsidR="0049294F" w:rsidSect="00764DB8">
      <w:pgSz w:w="16840" w:h="11907" w:orient="landscape" w:code="9"/>
      <w:pgMar w:top="454" w:right="567" w:bottom="284" w:left="567" w:header="709" w:footer="709" w:gutter="0"/>
      <w:cols w:num="3" w:space="708" w:equalWidth="0">
        <w:col w:w="4952" w:space="860"/>
        <w:col w:w="4233" w:space="708"/>
        <w:col w:w="495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911" w:rsidRDefault="00FD7911" w:rsidP="004B30C2">
      <w:r>
        <w:separator/>
      </w:r>
    </w:p>
  </w:endnote>
  <w:endnote w:type="continuationSeparator" w:id="1">
    <w:p w:rsidR="00FD7911" w:rsidRDefault="00FD7911" w:rsidP="004B3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911" w:rsidRDefault="00FD7911" w:rsidP="004B30C2">
      <w:r>
        <w:separator/>
      </w:r>
    </w:p>
  </w:footnote>
  <w:footnote w:type="continuationSeparator" w:id="1">
    <w:p w:rsidR="00FD7911" w:rsidRDefault="00FD7911" w:rsidP="004B30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E59"/>
    <w:multiLevelType w:val="hybridMultilevel"/>
    <w:tmpl w:val="3EF6E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617A8"/>
    <w:multiLevelType w:val="hybridMultilevel"/>
    <w:tmpl w:val="95709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82EED"/>
    <w:multiLevelType w:val="hybridMultilevel"/>
    <w:tmpl w:val="CE68E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41F9C"/>
    <w:multiLevelType w:val="hybridMultilevel"/>
    <w:tmpl w:val="63482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5249A"/>
    <w:multiLevelType w:val="hybridMultilevel"/>
    <w:tmpl w:val="C22C9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30CC8"/>
    <w:multiLevelType w:val="hybridMultilevel"/>
    <w:tmpl w:val="F9A86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42F8E"/>
    <w:multiLevelType w:val="hybridMultilevel"/>
    <w:tmpl w:val="1BBEB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4102C"/>
    <w:multiLevelType w:val="hybridMultilevel"/>
    <w:tmpl w:val="28EC40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48E531B5"/>
    <w:multiLevelType w:val="hybridMultilevel"/>
    <w:tmpl w:val="73ECA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7318E"/>
    <w:multiLevelType w:val="multilevel"/>
    <w:tmpl w:val="C3F0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3E169B"/>
    <w:multiLevelType w:val="hybridMultilevel"/>
    <w:tmpl w:val="AB7C5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DD9"/>
    <w:rsid w:val="00007AE0"/>
    <w:rsid w:val="00007E04"/>
    <w:rsid w:val="00017076"/>
    <w:rsid w:val="00022C30"/>
    <w:rsid w:val="0005369B"/>
    <w:rsid w:val="00064A22"/>
    <w:rsid w:val="00067D6D"/>
    <w:rsid w:val="00072E0B"/>
    <w:rsid w:val="00077295"/>
    <w:rsid w:val="000955B3"/>
    <w:rsid w:val="000A3F64"/>
    <w:rsid w:val="000A793A"/>
    <w:rsid w:val="000B7C34"/>
    <w:rsid w:val="000C34F4"/>
    <w:rsid w:val="000C514F"/>
    <w:rsid w:val="000C6F95"/>
    <w:rsid w:val="000D5CD0"/>
    <w:rsid w:val="000E38C0"/>
    <w:rsid w:val="000F16E8"/>
    <w:rsid w:val="001029ED"/>
    <w:rsid w:val="00107D21"/>
    <w:rsid w:val="00117980"/>
    <w:rsid w:val="00125C11"/>
    <w:rsid w:val="0013506C"/>
    <w:rsid w:val="001352B4"/>
    <w:rsid w:val="00135CFC"/>
    <w:rsid w:val="0014103F"/>
    <w:rsid w:val="0014378C"/>
    <w:rsid w:val="00144CFB"/>
    <w:rsid w:val="001533EA"/>
    <w:rsid w:val="001A28EF"/>
    <w:rsid w:val="001C1A63"/>
    <w:rsid w:val="001C2D56"/>
    <w:rsid w:val="001F6714"/>
    <w:rsid w:val="00206DC1"/>
    <w:rsid w:val="00211F43"/>
    <w:rsid w:val="002178C3"/>
    <w:rsid w:val="00232EF6"/>
    <w:rsid w:val="00242592"/>
    <w:rsid w:val="002433A1"/>
    <w:rsid w:val="00246A9F"/>
    <w:rsid w:val="00250C64"/>
    <w:rsid w:val="00252ED8"/>
    <w:rsid w:val="00262057"/>
    <w:rsid w:val="0026546E"/>
    <w:rsid w:val="00273C90"/>
    <w:rsid w:val="0027449A"/>
    <w:rsid w:val="0028605D"/>
    <w:rsid w:val="0029344C"/>
    <w:rsid w:val="00295DD9"/>
    <w:rsid w:val="00296B24"/>
    <w:rsid w:val="002A1CC4"/>
    <w:rsid w:val="002A41C9"/>
    <w:rsid w:val="002A631C"/>
    <w:rsid w:val="002C06F8"/>
    <w:rsid w:val="002D54E5"/>
    <w:rsid w:val="00302F08"/>
    <w:rsid w:val="003446A2"/>
    <w:rsid w:val="003621F3"/>
    <w:rsid w:val="003846A9"/>
    <w:rsid w:val="0038776B"/>
    <w:rsid w:val="003B7F98"/>
    <w:rsid w:val="003C074F"/>
    <w:rsid w:val="003D00D8"/>
    <w:rsid w:val="003F0A61"/>
    <w:rsid w:val="00417082"/>
    <w:rsid w:val="00422367"/>
    <w:rsid w:val="0042544F"/>
    <w:rsid w:val="004446B7"/>
    <w:rsid w:val="00470B9D"/>
    <w:rsid w:val="00474B27"/>
    <w:rsid w:val="0048757A"/>
    <w:rsid w:val="0049294F"/>
    <w:rsid w:val="00495F51"/>
    <w:rsid w:val="0049654A"/>
    <w:rsid w:val="004B2FEE"/>
    <w:rsid w:val="004B30C2"/>
    <w:rsid w:val="004C0387"/>
    <w:rsid w:val="004D2F48"/>
    <w:rsid w:val="004F0AD4"/>
    <w:rsid w:val="005002F1"/>
    <w:rsid w:val="0050048B"/>
    <w:rsid w:val="00505E6E"/>
    <w:rsid w:val="0051731B"/>
    <w:rsid w:val="005304E1"/>
    <w:rsid w:val="00534629"/>
    <w:rsid w:val="00537359"/>
    <w:rsid w:val="00540253"/>
    <w:rsid w:val="005511B6"/>
    <w:rsid w:val="00551E80"/>
    <w:rsid w:val="005550A0"/>
    <w:rsid w:val="00572891"/>
    <w:rsid w:val="00585F07"/>
    <w:rsid w:val="005B1DF8"/>
    <w:rsid w:val="005B2DBF"/>
    <w:rsid w:val="005B613E"/>
    <w:rsid w:val="005C02BE"/>
    <w:rsid w:val="006112D0"/>
    <w:rsid w:val="00617CA2"/>
    <w:rsid w:val="006227B1"/>
    <w:rsid w:val="006469A7"/>
    <w:rsid w:val="00654C8C"/>
    <w:rsid w:val="00657C93"/>
    <w:rsid w:val="00663161"/>
    <w:rsid w:val="00667DB5"/>
    <w:rsid w:val="006744DE"/>
    <w:rsid w:val="00674980"/>
    <w:rsid w:val="00680F9E"/>
    <w:rsid w:val="00682E8B"/>
    <w:rsid w:val="00684667"/>
    <w:rsid w:val="006A4F16"/>
    <w:rsid w:val="006B055A"/>
    <w:rsid w:val="006B2094"/>
    <w:rsid w:val="006D0F1C"/>
    <w:rsid w:val="00701920"/>
    <w:rsid w:val="007151B0"/>
    <w:rsid w:val="00731434"/>
    <w:rsid w:val="00736A98"/>
    <w:rsid w:val="00752BE5"/>
    <w:rsid w:val="00763A41"/>
    <w:rsid w:val="00764DB8"/>
    <w:rsid w:val="007717E8"/>
    <w:rsid w:val="007724D2"/>
    <w:rsid w:val="00777DF6"/>
    <w:rsid w:val="00777EB5"/>
    <w:rsid w:val="00795390"/>
    <w:rsid w:val="007B3F8A"/>
    <w:rsid w:val="007D2126"/>
    <w:rsid w:val="007D4579"/>
    <w:rsid w:val="007F60DE"/>
    <w:rsid w:val="00800E97"/>
    <w:rsid w:val="00837906"/>
    <w:rsid w:val="008739E8"/>
    <w:rsid w:val="00893B1E"/>
    <w:rsid w:val="00896C6B"/>
    <w:rsid w:val="008B7D4E"/>
    <w:rsid w:val="008C1224"/>
    <w:rsid w:val="008C32FC"/>
    <w:rsid w:val="008C418D"/>
    <w:rsid w:val="008E4D04"/>
    <w:rsid w:val="00935E65"/>
    <w:rsid w:val="0097503A"/>
    <w:rsid w:val="00982966"/>
    <w:rsid w:val="00997E85"/>
    <w:rsid w:val="009B0DD5"/>
    <w:rsid w:val="009B62B4"/>
    <w:rsid w:val="009B7D36"/>
    <w:rsid w:val="009C28FB"/>
    <w:rsid w:val="009F0C76"/>
    <w:rsid w:val="009F178A"/>
    <w:rsid w:val="009F6866"/>
    <w:rsid w:val="00A045AC"/>
    <w:rsid w:val="00A12294"/>
    <w:rsid w:val="00A17716"/>
    <w:rsid w:val="00A20B0A"/>
    <w:rsid w:val="00A27D7D"/>
    <w:rsid w:val="00A36050"/>
    <w:rsid w:val="00A41FD6"/>
    <w:rsid w:val="00A537BD"/>
    <w:rsid w:val="00A53A37"/>
    <w:rsid w:val="00A76B3F"/>
    <w:rsid w:val="00A80AAD"/>
    <w:rsid w:val="00A851BA"/>
    <w:rsid w:val="00A932D7"/>
    <w:rsid w:val="00A9336A"/>
    <w:rsid w:val="00AA3AA2"/>
    <w:rsid w:val="00AA48C2"/>
    <w:rsid w:val="00AB599F"/>
    <w:rsid w:val="00AC3FB7"/>
    <w:rsid w:val="00AC7A50"/>
    <w:rsid w:val="00AD0B1C"/>
    <w:rsid w:val="00AD4F5F"/>
    <w:rsid w:val="00AE2ACE"/>
    <w:rsid w:val="00B07D9E"/>
    <w:rsid w:val="00B320DA"/>
    <w:rsid w:val="00B3769B"/>
    <w:rsid w:val="00B45AA1"/>
    <w:rsid w:val="00B81150"/>
    <w:rsid w:val="00B86695"/>
    <w:rsid w:val="00BE1410"/>
    <w:rsid w:val="00BF20FD"/>
    <w:rsid w:val="00BF363D"/>
    <w:rsid w:val="00BF6EF7"/>
    <w:rsid w:val="00C25DE8"/>
    <w:rsid w:val="00C47C4F"/>
    <w:rsid w:val="00C52064"/>
    <w:rsid w:val="00C54869"/>
    <w:rsid w:val="00C66F1F"/>
    <w:rsid w:val="00C87240"/>
    <w:rsid w:val="00C87BD4"/>
    <w:rsid w:val="00CA226E"/>
    <w:rsid w:val="00CB0BF0"/>
    <w:rsid w:val="00CB6FB2"/>
    <w:rsid w:val="00CE1106"/>
    <w:rsid w:val="00CE5CB0"/>
    <w:rsid w:val="00CF2428"/>
    <w:rsid w:val="00D003F9"/>
    <w:rsid w:val="00D06BA6"/>
    <w:rsid w:val="00D07699"/>
    <w:rsid w:val="00D20DD2"/>
    <w:rsid w:val="00D37F12"/>
    <w:rsid w:val="00D46342"/>
    <w:rsid w:val="00D53062"/>
    <w:rsid w:val="00D56F48"/>
    <w:rsid w:val="00D6260C"/>
    <w:rsid w:val="00D8369E"/>
    <w:rsid w:val="00D85EE9"/>
    <w:rsid w:val="00DB1270"/>
    <w:rsid w:val="00DB2130"/>
    <w:rsid w:val="00DC7F50"/>
    <w:rsid w:val="00E1327C"/>
    <w:rsid w:val="00E202DD"/>
    <w:rsid w:val="00E533A2"/>
    <w:rsid w:val="00E61B98"/>
    <w:rsid w:val="00E845C6"/>
    <w:rsid w:val="00E84E46"/>
    <w:rsid w:val="00E91919"/>
    <w:rsid w:val="00E94650"/>
    <w:rsid w:val="00EA3B2D"/>
    <w:rsid w:val="00EA6DC0"/>
    <w:rsid w:val="00EB4029"/>
    <w:rsid w:val="00EB5B19"/>
    <w:rsid w:val="00EC3059"/>
    <w:rsid w:val="00EC4C1A"/>
    <w:rsid w:val="00EC4C7F"/>
    <w:rsid w:val="00EE2356"/>
    <w:rsid w:val="00EE6490"/>
    <w:rsid w:val="00F06EE5"/>
    <w:rsid w:val="00F1370E"/>
    <w:rsid w:val="00F24780"/>
    <w:rsid w:val="00F24B90"/>
    <w:rsid w:val="00F302D2"/>
    <w:rsid w:val="00F344DA"/>
    <w:rsid w:val="00F52F0E"/>
    <w:rsid w:val="00F8279D"/>
    <w:rsid w:val="00F8324A"/>
    <w:rsid w:val="00F86BD9"/>
    <w:rsid w:val="00F92F5E"/>
    <w:rsid w:val="00FA5C1F"/>
    <w:rsid w:val="00FB49FB"/>
    <w:rsid w:val="00FD7911"/>
    <w:rsid w:val="00FF1253"/>
    <w:rsid w:val="00FF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4D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82966"/>
    <w:rPr>
      <w:b/>
      <w:bCs/>
    </w:rPr>
  </w:style>
  <w:style w:type="character" w:customStyle="1" w:styleId="apple-converted-space">
    <w:name w:val="apple-converted-space"/>
    <w:basedOn w:val="a0"/>
    <w:rsid w:val="00EA6DC0"/>
  </w:style>
  <w:style w:type="paragraph" w:styleId="a4">
    <w:name w:val="header"/>
    <w:basedOn w:val="a"/>
    <w:link w:val="a5"/>
    <w:rsid w:val="004B30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B30C2"/>
    <w:rPr>
      <w:sz w:val="28"/>
      <w:szCs w:val="28"/>
    </w:rPr>
  </w:style>
  <w:style w:type="paragraph" w:styleId="a6">
    <w:name w:val="footer"/>
    <w:basedOn w:val="a"/>
    <w:link w:val="a7"/>
    <w:rsid w:val="004B30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B30C2"/>
    <w:rPr>
      <w:sz w:val="28"/>
      <w:szCs w:val="28"/>
    </w:rPr>
  </w:style>
  <w:style w:type="paragraph" w:styleId="a8">
    <w:name w:val="Balloon Text"/>
    <w:basedOn w:val="a"/>
    <w:link w:val="a9"/>
    <w:rsid w:val="006469A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469A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F20FD"/>
    <w:rPr>
      <w:sz w:val="28"/>
      <w:szCs w:val="28"/>
    </w:rPr>
  </w:style>
  <w:style w:type="paragraph" w:styleId="ab">
    <w:name w:val="List Paragraph"/>
    <w:basedOn w:val="a"/>
    <w:uiPriority w:val="34"/>
    <w:qFormat/>
    <w:rsid w:val="006D0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4D2F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D463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1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yperlink" Target="http://penatyomsk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Комплексный центр социального обслуживания «Пенаты» предлагает Вам посетить школу психологической поддержки для пожилых людей и инвалидов «Мудрый возраст»</vt:lpstr>
    </vt:vector>
  </TitlesOfParts>
  <Company>ГУЦСОН Пенаты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Комплексный центр социального обслуживания «Пенаты» предлагает Вам посетить школу психологической поддержки для пожилых людей и инвалидов «Мудрый возраст»</dc:title>
  <dc:creator>VesTatyana</dc:creator>
  <cp:lastModifiedBy>Пенаты</cp:lastModifiedBy>
  <cp:revision>14</cp:revision>
  <cp:lastPrinted>2019-01-23T09:20:00Z</cp:lastPrinted>
  <dcterms:created xsi:type="dcterms:W3CDTF">2019-01-23T08:16:00Z</dcterms:created>
  <dcterms:modified xsi:type="dcterms:W3CDTF">2019-01-24T04:20:00Z</dcterms:modified>
</cp:coreProperties>
</file>