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7B" w:rsidRDefault="00CF0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активному долголетию на июнь 2026 года</w:t>
      </w:r>
    </w:p>
    <w:p w:rsidR="00EA1A7B" w:rsidRDefault="00EA1A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A7B" w:rsidRDefault="00CF0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Бюджетное учреждение Омской области «Комплексный центр социального обслуживания населения «Пенаты» ЦАО </w:t>
      </w:r>
    </w:p>
    <w:p w:rsidR="00EA1A7B" w:rsidRDefault="00EA1A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1A7B" w:rsidRDefault="00CF0903">
      <w:pPr>
        <w:tabs>
          <w:tab w:val="left" w:pos="585"/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Лекторий "Мировые религии"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4, 11, 18, 25 июня 2026 года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– 13:00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о мировых религиях, праздниках и традициях (проводит серебряный волонтер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А.).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Комплексный центр «Пенаты»,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Омск, п. Биофабрика, 14, 1 этаж, актовый зал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Музыкально - поэтическая встреча</w:t>
      </w:r>
      <w:r w:rsidR="00B35EE0">
        <w:rPr>
          <w:rFonts w:ascii="Times New Roman" w:hAnsi="Times New Roman" w:cs="Times New Roman"/>
          <w:sz w:val="28"/>
          <w:szCs w:val="28"/>
        </w:rPr>
        <w:t xml:space="preserve">, посвященная памяти </w:t>
      </w:r>
      <w:r>
        <w:rPr>
          <w:rFonts w:ascii="Times New Roman" w:hAnsi="Times New Roman" w:cs="Times New Roman"/>
          <w:sz w:val="28"/>
          <w:szCs w:val="28"/>
        </w:rPr>
        <w:t>А.С. Пушкина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 нему не зарастет народная тропа» 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— 13:00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14,1 этаж, актовый зал</w:t>
      </w:r>
      <w:proofErr w:type="gramEnd"/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32-48-85 Маркова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Гургеновна</w:t>
      </w:r>
      <w:proofErr w:type="spellEnd"/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Музыкальная гостиная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«Наедине с Россией» 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июня 2026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— 13:00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14,1 этаж, актовый зал</w:t>
      </w:r>
      <w:proofErr w:type="gramEnd"/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32-48-85 Маркова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Гургеновна</w:t>
      </w:r>
      <w:proofErr w:type="spellEnd"/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EE0" w:rsidRDefault="00CF0903" w:rsidP="00B35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35EE0">
        <w:rPr>
          <w:rFonts w:ascii="Times New Roman" w:hAnsi="Times New Roman" w:cs="Times New Roman"/>
          <w:sz w:val="28"/>
          <w:szCs w:val="28"/>
        </w:rPr>
        <w:t>Музыкально - поэтическая встреча, посвященная творчеству Юрию Антонову</w:t>
      </w:r>
    </w:p>
    <w:p w:rsidR="00B35EE0" w:rsidRDefault="00B35EE0" w:rsidP="00B35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июня 2026</w:t>
      </w:r>
    </w:p>
    <w:p w:rsidR="00B35EE0" w:rsidRDefault="00B35EE0" w:rsidP="00B35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— 13:00</w:t>
      </w:r>
    </w:p>
    <w:p w:rsidR="00B35EE0" w:rsidRDefault="00B35EE0" w:rsidP="00B35EE0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Волонтеры сообщества «Дом добра»</w:t>
      </w:r>
    </w:p>
    <w:p w:rsidR="00B35EE0" w:rsidRDefault="00B35EE0" w:rsidP="00B35EE0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Комплексный центр «Пенаты»,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Омск, п. Биофабрика, 14, 1 этаж, актовый зал</w:t>
      </w:r>
    </w:p>
    <w:p w:rsidR="00B35EE0" w:rsidRDefault="00B35EE0" w:rsidP="00B35EE0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EA1A7B" w:rsidRDefault="00EA1A7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Оздоровительные зарядки на свежем воздухе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 4, 9, 11, 16, 18, 23, 25, 30 июня 2026 года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11:00 — 11:30</w:t>
      </w:r>
    </w:p>
    <w:p w:rsidR="00EA1A7B" w:rsidRDefault="00CF0903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Комплексный центр «Пенаты»,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Омск, п. Биофабрика, 14, площадка «Чудо-остров»</w:t>
      </w:r>
    </w:p>
    <w:p w:rsidR="00EA1A7B" w:rsidRDefault="00CF0903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Финансовая культура и просвещение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июня 2026 года</w:t>
      </w:r>
    </w:p>
    <w:p w:rsidR="00EA1A7B" w:rsidRDefault="00CF0903">
      <w:pPr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– 12:30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«Наследие» (проводит АНО «СУММА ДОВЕРИЯ» Дмитриева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Эдуардовна)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 14,1 этаж, актовый зал</w:t>
      </w:r>
      <w:proofErr w:type="gramEnd"/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Музыкальная гостиная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«Песни о лете» 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июня 2026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— 13:00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14,1 этаж, актовый зал</w:t>
      </w:r>
      <w:proofErr w:type="gramEnd"/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32-48-85 Маркова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Гургеновна</w:t>
      </w:r>
      <w:proofErr w:type="spellEnd"/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Музыкально - поэтическая встреча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«Тот, самый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длинный 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году...» 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 2026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— 13:00</w:t>
      </w:r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14,1 этаж, актовый зал</w:t>
      </w:r>
      <w:proofErr w:type="gramEnd"/>
    </w:p>
    <w:p w:rsidR="00EA1A7B" w:rsidRDefault="00CF0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32-48-85 Маркова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Гургеновна</w:t>
      </w:r>
      <w:proofErr w:type="spellEnd"/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Pr="00E367B6" w:rsidRDefault="00CF0903" w:rsidP="00E367B6">
      <w:pPr>
        <w:tabs>
          <w:tab w:val="left" w:pos="2652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Электронная почта: penaty_kcson@mtsr.omskportal.ru</w:t>
      </w:r>
    </w:p>
    <w:p w:rsidR="00EA1A7B" w:rsidRDefault="00EA1A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7B" w:rsidRDefault="00EA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1A7B" w:rsidSect="00EA1A7B">
      <w:pgSz w:w="11906" w:h="16838"/>
      <w:pgMar w:top="851" w:right="709" w:bottom="567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A1A7B"/>
    <w:rsid w:val="00386228"/>
    <w:rsid w:val="00B35EE0"/>
    <w:rsid w:val="00CF0903"/>
    <w:rsid w:val="00E367B6"/>
    <w:rsid w:val="00EA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A9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2206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2206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22066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22066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22066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22066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22066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22066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22066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customStyle="1" w:styleId="1">
    <w:name w:val="Заголовок 1 Знак"/>
    <w:basedOn w:val="a0"/>
    <w:link w:val="Heading1"/>
    <w:uiPriority w:val="9"/>
    <w:qFormat/>
    <w:rsid w:val="00220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220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220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22066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22066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22066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22066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22066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22066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22066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20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1"/>
    <w:uiPriority w:val="29"/>
    <w:qFormat/>
    <w:rsid w:val="0022066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2066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2066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20667"/>
    <w:rPr>
      <w:b/>
      <w:bCs/>
      <w:smallCaps/>
      <w:color w:val="2F5496" w:themeColor="accent1" w:themeShade="BF"/>
      <w:spacing w:val="5"/>
    </w:rPr>
  </w:style>
  <w:style w:type="character" w:styleId="ab">
    <w:name w:val="Strong"/>
    <w:qFormat/>
    <w:rsid w:val="00EA1A7B"/>
    <w:rPr>
      <w:b/>
      <w:bCs/>
    </w:rPr>
  </w:style>
  <w:style w:type="paragraph" w:customStyle="1" w:styleId="ac">
    <w:name w:val="Заголовок"/>
    <w:basedOn w:val="a"/>
    <w:next w:val="ad"/>
    <w:qFormat/>
    <w:rsid w:val="009B7D2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9B7D21"/>
    <w:pPr>
      <w:spacing w:after="140"/>
    </w:pPr>
  </w:style>
  <w:style w:type="paragraph" w:styleId="ae">
    <w:name w:val="List"/>
    <w:basedOn w:val="ad"/>
    <w:rsid w:val="009B7D21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9B7D2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9B7D21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uiPriority w:val="10"/>
    <w:qFormat/>
    <w:rsid w:val="00220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220667"/>
    <w:p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21">
    <w:name w:val="Quote"/>
    <w:basedOn w:val="a"/>
    <w:next w:val="a"/>
    <w:link w:val="20"/>
    <w:uiPriority w:val="29"/>
    <w:qFormat/>
    <w:rsid w:val="00220667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paragraph" w:styleId="af0">
    <w:name w:val="List Paragraph"/>
    <w:basedOn w:val="a"/>
    <w:uiPriority w:val="34"/>
    <w:qFormat/>
    <w:rsid w:val="00220667"/>
    <w:pPr>
      <w:spacing w:after="160" w:line="259" w:lineRule="auto"/>
      <w:ind w:left="720"/>
      <w:contextualSpacing/>
    </w:pPr>
    <w:rPr>
      <w:kern w:val="2"/>
    </w:rPr>
  </w:style>
  <w:style w:type="paragraph" w:styleId="a9">
    <w:name w:val="Intense Quote"/>
    <w:basedOn w:val="a"/>
    <w:next w:val="a"/>
    <w:link w:val="a8"/>
    <w:uiPriority w:val="30"/>
    <w:qFormat/>
    <w:rsid w:val="00220667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paragraph" w:customStyle="1" w:styleId="af1">
    <w:name w:val="Содержимое таблицы"/>
    <w:basedOn w:val="a"/>
    <w:qFormat/>
    <w:rsid w:val="009B7D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63</cp:revision>
  <cp:lastPrinted>2026-02-25T11:44:00Z</cp:lastPrinted>
  <dcterms:created xsi:type="dcterms:W3CDTF">2025-09-29T05:09:00Z</dcterms:created>
  <dcterms:modified xsi:type="dcterms:W3CDTF">2026-06-01T04:46:00Z</dcterms:modified>
  <dc:language>ru-RU</dc:language>
</cp:coreProperties>
</file>